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6C5C" w14:textId="68A3A5E2" w:rsidR="006270B3" w:rsidRDefault="007D6B9D" w:rsidP="009A137B">
      <w:pPr>
        <w:pStyle w:val="01Title"/>
        <w:jc w:val="center"/>
      </w:pPr>
      <w:r>
        <w:t>Title</w:t>
      </w:r>
      <w:r w:rsidR="005F3CDC">
        <w:t xml:space="preserve"> (Arial 16 bold)</w:t>
      </w:r>
    </w:p>
    <w:p w14:paraId="43A1E2EF" w14:textId="476ABE5A" w:rsidR="00497360" w:rsidRDefault="00497360" w:rsidP="009A137B">
      <w:pPr>
        <w:pStyle w:val="02Author"/>
        <w:jc w:val="center"/>
        <w:rPr>
          <w:vertAlign w:val="superscript"/>
        </w:rPr>
      </w:pPr>
      <w:r>
        <w:t xml:space="preserve">Author </w:t>
      </w:r>
      <w:r>
        <w:rPr>
          <w:vertAlign w:val="superscript"/>
        </w:rPr>
        <w:t>1</w:t>
      </w:r>
      <w:r w:rsidR="007D6B9D">
        <w:rPr>
          <w:vertAlign w:val="superscript"/>
        </w:rPr>
        <w:t>,</w:t>
      </w:r>
      <w:r w:rsidR="009A137B" w:rsidRPr="009A137B">
        <w:rPr>
          <w:rFonts w:ascii="Times New Roman" w:hAnsi="Times New Roman" w:cs="Times New Roman"/>
          <w:noProof/>
          <w:sz w:val="20"/>
          <w:szCs w:val="20"/>
          <w:vertAlign w:val="superscript"/>
          <w:lang w:eastAsia="es-ES"/>
        </w:rPr>
        <w:t xml:space="preserve"> </w:t>
      </w:r>
      <w:r w:rsidR="009A137B" w:rsidRPr="00C81E20">
        <w:rPr>
          <w:rFonts w:ascii="Times New Roman" w:hAnsi="Times New Roman" w:cs="Times New Roman"/>
          <w:noProof/>
          <w:sz w:val="20"/>
          <w:szCs w:val="20"/>
          <w:vertAlign w:val="superscript"/>
          <w:lang w:val="es-ES" w:eastAsia="es-ES"/>
        </w:rPr>
        <w:drawing>
          <wp:inline distT="0" distB="0" distL="0" distR="0" wp14:anchorId="4251DB02" wp14:editId="594BA169">
            <wp:extent cx="114147" cy="114147"/>
            <wp:effectExtent l="0" t="0" r="0"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6" cstate="print"/>
                    <a:stretch>
                      <a:fillRect/>
                    </a:stretch>
                  </pic:blipFill>
                  <pic:spPr>
                    <a:xfrm>
                      <a:off x="0" y="0"/>
                      <a:ext cx="114147" cy="114147"/>
                    </a:xfrm>
                    <a:prstGeom prst="rect">
                      <a:avLst/>
                    </a:prstGeom>
                  </pic:spPr>
                </pic:pic>
              </a:graphicData>
            </a:graphic>
          </wp:inline>
        </w:drawing>
      </w:r>
      <w:r w:rsidR="009A137B" w:rsidRPr="009A137B">
        <w:rPr>
          <w:rFonts w:ascii="Times New Roman" w:hAnsi="Times New Roman" w:cs="Times New Roman"/>
          <w:noProof/>
          <w:sz w:val="20"/>
          <w:szCs w:val="20"/>
          <w:vertAlign w:val="superscript"/>
          <w:lang w:eastAsia="es-ES"/>
        </w:rPr>
        <w:t xml:space="preserve"> </w:t>
      </w:r>
      <w:r w:rsidR="009A137B">
        <w:t>,</w:t>
      </w:r>
      <w:r w:rsidR="009A137B" w:rsidRPr="009A137B">
        <w:t xml:space="preserve"> </w:t>
      </w:r>
      <w:r w:rsidR="009A137B">
        <w:t xml:space="preserve">Author </w:t>
      </w:r>
      <w:r w:rsidR="009A137B">
        <w:rPr>
          <w:vertAlign w:val="superscript"/>
        </w:rPr>
        <w:t>2</w:t>
      </w:r>
      <w:r w:rsidR="009A137B" w:rsidRPr="00C81E20">
        <w:rPr>
          <w:rFonts w:ascii="Times New Roman" w:hAnsi="Times New Roman" w:cs="Times New Roman"/>
          <w:noProof/>
          <w:sz w:val="20"/>
          <w:szCs w:val="20"/>
          <w:vertAlign w:val="superscript"/>
          <w:lang w:val="es-ES" w:eastAsia="es-ES"/>
        </w:rPr>
        <w:drawing>
          <wp:inline distT="0" distB="0" distL="0" distR="0" wp14:anchorId="13769B81" wp14:editId="48385B03">
            <wp:extent cx="114147" cy="114147"/>
            <wp:effectExtent l="0" t="0" r="0" b="0"/>
            <wp:docPr id="64166208" name="Picture 6416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6" cstate="print"/>
                    <a:stretch>
                      <a:fillRect/>
                    </a:stretch>
                  </pic:blipFill>
                  <pic:spPr>
                    <a:xfrm>
                      <a:off x="0" y="0"/>
                      <a:ext cx="114147" cy="114147"/>
                    </a:xfrm>
                    <a:prstGeom prst="rect">
                      <a:avLst/>
                    </a:prstGeom>
                  </pic:spPr>
                </pic:pic>
              </a:graphicData>
            </a:graphic>
          </wp:inline>
        </w:drawing>
      </w:r>
      <w:r w:rsidR="009A137B">
        <w:t>,</w:t>
      </w:r>
      <w:r w:rsidR="009A137B" w:rsidRPr="009A137B">
        <w:t xml:space="preserve"> </w:t>
      </w:r>
      <w:r w:rsidR="009A137B">
        <w:t xml:space="preserve">Author </w:t>
      </w:r>
      <w:r w:rsidR="009A137B">
        <w:rPr>
          <w:vertAlign w:val="superscript"/>
        </w:rPr>
        <w:t>3</w:t>
      </w:r>
      <w:r w:rsidR="009A137B" w:rsidRPr="00C81E20">
        <w:rPr>
          <w:rFonts w:ascii="Times New Roman" w:hAnsi="Times New Roman" w:cs="Times New Roman"/>
          <w:noProof/>
          <w:sz w:val="20"/>
          <w:szCs w:val="20"/>
          <w:vertAlign w:val="superscript"/>
          <w:lang w:val="es-ES" w:eastAsia="es-ES"/>
        </w:rPr>
        <w:drawing>
          <wp:inline distT="0" distB="0" distL="0" distR="0" wp14:anchorId="649BEF63" wp14:editId="4D3B9204">
            <wp:extent cx="114147" cy="114147"/>
            <wp:effectExtent l="0" t="0" r="0" b="0"/>
            <wp:docPr id="1606732404" name="Picture 160673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6" cstate="print"/>
                    <a:stretch>
                      <a:fillRect/>
                    </a:stretch>
                  </pic:blipFill>
                  <pic:spPr>
                    <a:xfrm>
                      <a:off x="0" y="0"/>
                      <a:ext cx="114147" cy="114147"/>
                    </a:xfrm>
                    <a:prstGeom prst="rect">
                      <a:avLst/>
                    </a:prstGeom>
                  </pic:spPr>
                </pic:pic>
              </a:graphicData>
            </a:graphic>
          </wp:inline>
        </w:drawing>
      </w:r>
      <w:r w:rsidR="009A137B" w:rsidRPr="00C81E20">
        <w:rPr>
          <w:rFonts w:ascii="Times New Roman" w:hAnsi="Times New Roman" w:cs="Times New Roman"/>
          <w:noProof/>
          <w:sz w:val="20"/>
          <w:szCs w:val="20"/>
          <w:lang w:val="es-MX"/>
        </w:rPr>
        <w:drawing>
          <wp:inline distT="0" distB="0" distL="0" distR="0" wp14:anchorId="0450D4AA" wp14:editId="2BFB1FB4">
            <wp:extent cx="118800" cy="118800"/>
            <wp:effectExtent l="0" t="0" r="0" b="0"/>
            <wp:docPr id="12" name="Gráfico 12" descr="Sobre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Sobre contorno"/>
                    <pic:cNvPicPr/>
                  </pic:nvPicPr>
                  <pic:blipFill>
                    <a:blip r:embed="rId7">
                      <a:extLst>
                        <a:ext uri="{96DAC541-7B7A-43D3-8B79-37D633B846F1}">
                          <asvg:svgBlip xmlns:asvg="http://schemas.microsoft.com/office/drawing/2016/SVG/main" r:embed="rId8"/>
                        </a:ext>
                      </a:extLst>
                    </a:blip>
                    <a:stretch>
                      <a:fillRect/>
                    </a:stretch>
                  </pic:blipFill>
                  <pic:spPr>
                    <a:xfrm>
                      <a:off x="0" y="0"/>
                      <a:ext cx="118800" cy="118800"/>
                    </a:xfrm>
                    <a:prstGeom prst="rect">
                      <a:avLst/>
                    </a:prstGeom>
                  </pic:spPr>
                </pic:pic>
              </a:graphicData>
            </a:graphic>
          </wp:inline>
        </w:drawing>
      </w:r>
    </w:p>
    <w:p w14:paraId="689749D8" w14:textId="6334BED7" w:rsidR="00497360" w:rsidRDefault="00497360" w:rsidP="009A137B">
      <w:pPr>
        <w:pStyle w:val="03AuthorAffiliation"/>
        <w:jc w:val="center"/>
      </w:pPr>
      <w:r>
        <w:rPr>
          <w:vertAlign w:val="superscript"/>
        </w:rPr>
        <w:t>1</w:t>
      </w:r>
      <w:r w:rsidR="009A137B">
        <w:t>Addrress</w:t>
      </w:r>
      <w:r>
        <w:t xml:space="preserve">, </w:t>
      </w:r>
      <w:r w:rsidR="009A137B">
        <w:t>Country</w:t>
      </w:r>
    </w:p>
    <w:p w14:paraId="6A92210E" w14:textId="3404D9C3" w:rsidR="009A137B" w:rsidRDefault="009A137B" w:rsidP="009A137B">
      <w:pPr>
        <w:pStyle w:val="03AuthorAffiliation"/>
        <w:jc w:val="center"/>
      </w:pPr>
      <w:r>
        <w:rPr>
          <w:vertAlign w:val="superscript"/>
        </w:rPr>
        <w:t>2</w:t>
      </w:r>
      <w:r>
        <w:t>Addrress, Country</w:t>
      </w:r>
    </w:p>
    <w:p w14:paraId="5A773128" w14:textId="07111E93" w:rsidR="009A137B" w:rsidRPr="009A137B" w:rsidRDefault="009A137B" w:rsidP="009A137B">
      <w:pPr>
        <w:pStyle w:val="03AuthorAffiliation"/>
        <w:jc w:val="center"/>
      </w:pPr>
      <w:r>
        <w:rPr>
          <w:vertAlign w:val="superscript"/>
        </w:rPr>
        <w:t>3</w:t>
      </w:r>
      <w:r>
        <w:t>Addrress, Country</w:t>
      </w:r>
    </w:p>
    <w:p w14:paraId="3BE17F59" w14:textId="77777777" w:rsidR="009A137B" w:rsidRPr="009A137B" w:rsidRDefault="009A137B" w:rsidP="009A137B">
      <w:pPr>
        <w:pStyle w:val="04Email"/>
      </w:pPr>
    </w:p>
    <w:p w14:paraId="0EF8C28E" w14:textId="45B4286D" w:rsidR="00497360" w:rsidRDefault="007D6B9D" w:rsidP="009A137B">
      <w:pPr>
        <w:pStyle w:val="04Email"/>
        <w:numPr>
          <w:ilvl w:val="0"/>
          <w:numId w:val="23"/>
        </w:numPr>
        <w:jc w:val="center"/>
      </w:pPr>
      <w:r>
        <w:t>corresponding-author</w:t>
      </w:r>
      <w:r w:rsidR="00497360" w:rsidRPr="00497360">
        <w:t>@</w:t>
      </w:r>
      <w:r>
        <w:t>email</w:t>
      </w:r>
      <w:r w:rsidR="00497360" w:rsidRPr="00497360">
        <w:t>.</w:t>
      </w:r>
      <w:r>
        <w:t>edu</w:t>
      </w:r>
    </w:p>
    <w:p w14:paraId="6E1A9726" w14:textId="773577C1" w:rsidR="005F3CDC" w:rsidRPr="005F3CDC" w:rsidRDefault="00497360" w:rsidP="005F3CDC">
      <w:pPr>
        <w:pStyle w:val="06AbstractBody"/>
      </w:pPr>
      <w:r w:rsidRPr="00827636">
        <w:rPr>
          <w:rFonts w:cs="Times New Roman"/>
          <w:b/>
        </w:rPr>
        <w:t>Abstract:</w:t>
      </w:r>
      <w:r w:rsidRPr="00437F52">
        <w:t xml:space="preserve"> </w:t>
      </w:r>
      <w:r w:rsidR="005F3CDC">
        <w:t xml:space="preserve">(Times 10, single) </w:t>
      </w:r>
      <w:r w:rsidR="005F3CDC" w:rsidRPr="005F3CDC">
        <w:t xml:space="preserve">The abstract is a summary of the content of your paper, clear and concrete, no longer than 200 words. </w:t>
      </w:r>
      <w:r w:rsidR="005F3CDC">
        <w:t>It</w:t>
      </w:r>
      <w:r w:rsidR="005F3CDC" w:rsidRPr="005F3CDC">
        <w:t xml:space="preserve"> should respond </w:t>
      </w:r>
      <w:r w:rsidR="0079051C">
        <w:t xml:space="preserve">to </w:t>
      </w:r>
      <w:r w:rsidR="005F3CDC" w:rsidRPr="005F3CDC">
        <w:t xml:space="preserve">the following questions: What was done? Why was it done? How </w:t>
      </w:r>
      <w:r w:rsidR="0079051C">
        <w:t>was it</w:t>
      </w:r>
      <w:r w:rsidR="005F3CDC" w:rsidRPr="005F3CDC">
        <w:t xml:space="preserve"> made? What are the relevant findings? It is important to highlight the impact of those findings and the importance of the work for the study area.</w:t>
      </w:r>
    </w:p>
    <w:p w14:paraId="5CF907BF" w14:textId="77777777" w:rsidR="008F1447" w:rsidRDefault="008F1447" w:rsidP="008F1447">
      <w:pPr>
        <w:suppressAutoHyphens/>
        <w:spacing w:line="240" w:lineRule="auto"/>
        <w:jc w:val="both"/>
        <w:rPr>
          <w:rFonts w:ascii="Times New Roman" w:hAnsi="Times New Roman" w:cs="Times New Roman"/>
          <w:b/>
          <w:bCs/>
          <w:sz w:val="20"/>
          <w:szCs w:val="20"/>
        </w:rPr>
      </w:pPr>
    </w:p>
    <w:p w14:paraId="0D258AB0" w14:textId="1E843A7D" w:rsidR="005F3CDC" w:rsidRDefault="005F3CDC" w:rsidP="008F1447">
      <w:pPr>
        <w:suppressAutoHyphens/>
        <w:spacing w:line="240" w:lineRule="auto"/>
        <w:jc w:val="both"/>
        <w:rPr>
          <w:rFonts w:ascii="Times New Roman" w:hAnsi="Times New Roman" w:cs="Times New Roman"/>
          <w:sz w:val="20"/>
          <w:szCs w:val="20"/>
        </w:rPr>
      </w:pPr>
      <w:r w:rsidRPr="0084464B">
        <w:rPr>
          <w:rFonts w:ascii="Times New Roman" w:hAnsi="Times New Roman" w:cs="Times New Roman"/>
          <w:b/>
          <w:bCs/>
          <w:sz w:val="20"/>
          <w:szCs w:val="20"/>
        </w:rPr>
        <w:t>Keywords:</w:t>
      </w:r>
      <w:r w:rsidRPr="0084464B">
        <w:rPr>
          <w:rFonts w:ascii="Times New Roman" w:hAnsi="Times New Roman" w:cs="Times New Roman"/>
          <w:sz w:val="20"/>
          <w:szCs w:val="20"/>
        </w:rPr>
        <w:t xml:space="preserve"> </w:t>
      </w:r>
      <w:r w:rsidR="003D537B">
        <w:rPr>
          <w:rFonts w:ascii="Times New Roman" w:hAnsi="Times New Roman" w:cs="Times New Roman"/>
          <w:sz w:val="20"/>
          <w:szCs w:val="20"/>
        </w:rPr>
        <w:t>Five</w:t>
      </w:r>
      <w:r>
        <w:rPr>
          <w:rFonts w:ascii="Times New Roman" w:hAnsi="Times New Roman" w:cs="Times New Roman"/>
          <w:sz w:val="20"/>
          <w:szCs w:val="20"/>
        </w:rPr>
        <w:t xml:space="preserve"> keywords max,</w:t>
      </w:r>
      <w:r w:rsidRPr="00AA649F">
        <w:rPr>
          <w:rFonts w:ascii="Times New Roman" w:hAnsi="Times New Roman" w:cs="Times New Roman"/>
          <w:sz w:val="20"/>
          <w:szCs w:val="20"/>
        </w:rPr>
        <w:t xml:space="preserve"> everything in lowercase, except proper nouns and/or acronyms, and separate each one with a semicolon.</w:t>
      </w:r>
      <w:r w:rsidR="00D766F1">
        <w:rPr>
          <w:rFonts w:ascii="Times New Roman" w:hAnsi="Times New Roman" w:cs="Times New Roman"/>
          <w:sz w:val="20"/>
          <w:szCs w:val="20"/>
        </w:rPr>
        <w:t xml:space="preserve"> </w:t>
      </w:r>
    </w:p>
    <w:p w14:paraId="49002A2F" w14:textId="7E971B8B" w:rsidR="00F61FB6" w:rsidRDefault="00F61FB6">
      <w:pPr>
        <w:rPr>
          <w:rFonts w:ascii="Times New Roman" w:hAnsi="Times New Roman" w:cs="Times New Roman"/>
          <w:sz w:val="20"/>
          <w:szCs w:val="20"/>
        </w:rPr>
      </w:pPr>
      <w:r>
        <w:rPr>
          <w:rFonts w:ascii="Times New Roman" w:hAnsi="Times New Roman" w:cs="Times New Roman"/>
          <w:sz w:val="20"/>
          <w:szCs w:val="20"/>
        </w:rPr>
        <w:br w:type="page"/>
      </w:r>
    </w:p>
    <w:p w14:paraId="0608AA98" w14:textId="77777777" w:rsidR="00F61FB6" w:rsidRDefault="00F61FB6" w:rsidP="008F1447">
      <w:pPr>
        <w:suppressAutoHyphens/>
        <w:spacing w:line="240" w:lineRule="auto"/>
        <w:jc w:val="both"/>
        <w:rPr>
          <w:rFonts w:ascii="Times New Roman" w:hAnsi="Times New Roman" w:cs="Times New Roman"/>
          <w:sz w:val="20"/>
          <w:szCs w:val="20"/>
        </w:rPr>
      </w:pPr>
    </w:p>
    <w:p w14:paraId="5E8FD6E4" w14:textId="500B47B1" w:rsidR="003D537B" w:rsidRPr="003D537B" w:rsidRDefault="003D537B" w:rsidP="003D537B">
      <w:pPr>
        <w:pStyle w:val="01Title"/>
        <w:jc w:val="center"/>
        <w:rPr>
          <w:lang w:val="es-ES"/>
        </w:rPr>
      </w:pPr>
      <w:r w:rsidRPr="003D537B">
        <w:rPr>
          <w:lang w:val="es-ES"/>
        </w:rPr>
        <w:t>Título (Arial 16 negras)</w:t>
      </w:r>
    </w:p>
    <w:p w14:paraId="4F33E163" w14:textId="70D50717" w:rsidR="003D537B" w:rsidRPr="003D537B" w:rsidRDefault="003D537B" w:rsidP="003D537B">
      <w:pPr>
        <w:pStyle w:val="02Author"/>
        <w:jc w:val="center"/>
        <w:rPr>
          <w:vertAlign w:val="superscript"/>
          <w:lang w:val="es-ES"/>
        </w:rPr>
      </w:pPr>
      <w:r w:rsidRPr="003D537B">
        <w:rPr>
          <w:lang w:val="es-ES"/>
        </w:rPr>
        <w:t xml:space="preserve">Autor Uno </w:t>
      </w:r>
      <w:r w:rsidRPr="003D537B">
        <w:rPr>
          <w:vertAlign w:val="superscript"/>
          <w:lang w:val="es-ES"/>
        </w:rPr>
        <w:t>1,</w:t>
      </w:r>
      <w:r w:rsidRPr="003D537B">
        <w:rPr>
          <w:rFonts w:ascii="Times New Roman" w:hAnsi="Times New Roman" w:cs="Times New Roman"/>
          <w:noProof/>
          <w:sz w:val="20"/>
          <w:szCs w:val="20"/>
          <w:vertAlign w:val="superscript"/>
          <w:lang w:val="es-ES" w:eastAsia="es-ES"/>
        </w:rPr>
        <w:t xml:space="preserve"> </w:t>
      </w:r>
      <w:r w:rsidRPr="003D537B">
        <w:rPr>
          <w:rFonts w:ascii="Times New Roman" w:hAnsi="Times New Roman" w:cs="Times New Roman"/>
          <w:noProof/>
          <w:sz w:val="20"/>
          <w:szCs w:val="20"/>
          <w:lang w:val="es-ES" w:eastAsia="es-ES"/>
        </w:rPr>
        <w:drawing>
          <wp:inline distT="0" distB="0" distL="0" distR="0" wp14:anchorId="0BFD8B50" wp14:editId="785C91F8">
            <wp:extent cx="113665" cy="113665"/>
            <wp:effectExtent l="0" t="0" r="635" b="635"/>
            <wp:docPr id="400684890" name="Picture 400684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6" cstate="print"/>
                    <a:stretch>
                      <a:fillRect/>
                    </a:stretch>
                  </pic:blipFill>
                  <pic:spPr>
                    <a:xfrm>
                      <a:off x="0" y="0"/>
                      <a:ext cx="114970" cy="114970"/>
                    </a:xfrm>
                    <a:prstGeom prst="rect">
                      <a:avLst/>
                    </a:prstGeom>
                  </pic:spPr>
                </pic:pic>
              </a:graphicData>
            </a:graphic>
          </wp:inline>
        </w:drawing>
      </w:r>
      <w:r w:rsidRPr="003D537B">
        <w:rPr>
          <w:rFonts w:ascii="Times New Roman" w:hAnsi="Times New Roman" w:cs="Times New Roman"/>
          <w:noProof/>
          <w:sz w:val="20"/>
          <w:szCs w:val="20"/>
          <w:vertAlign w:val="superscript"/>
          <w:lang w:val="es-ES" w:eastAsia="es-ES"/>
        </w:rPr>
        <w:t xml:space="preserve"> </w:t>
      </w:r>
      <w:r w:rsidRPr="003D537B">
        <w:rPr>
          <w:lang w:val="es-ES"/>
        </w:rPr>
        <w:t>, Autor</w:t>
      </w:r>
      <w:r>
        <w:rPr>
          <w:lang w:val="es-ES"/>
        </w:rPr>
        <w:t xml:space="preserve"> Dos</w:t>
      </w:r>
      <w:r w:rsidRPr="003D537B">
        <w:rPr>
          <w:lang w:val="es-ES"/>
        </w:rPr>
        <w:t xml:space="preserve"> </w:t>
      </w:r>
      <w:r w:rsidRPr="003D537B">
        <w:rPr>
          <w:vertAlign w:val="superscript"/>
          <w:lang w:val="es-ES"/>
        </w:rPr>
        <w:t>2</w:t>
      </w:r>
      <w:r w:rsidRPr="00C81E20">
        <w:rPr>
          <w:rFonts w:ascii="Times New Roman" w:hAnsi="Times New Roman" w:cs="Times New Roman"/>
          <w:noProof/>
          <w:sz w:val="20"/>
          <w:szCs w:val="20"/>
          <w:vertAlign w:val="superscript"/>
          <w:lang w:val="es-ES" w:eastAsia="es-ES"/>
        </w:rPr>
        <w:drawing>
          <wp:inline distT="0" distB="0" distL="0" distR="0" wp14:anchorId="6BEA92CD" wp14:editId="210EC23A">
            <wp:extent cx="114147" cy="114147"/>
            <wp:effectExtent l="0" t="0" r="0" b="0"/>
            <wp:docPr id="2106643661" name="Picture 210664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6" cstate="print"/>
                    <a:stretch>
                      <a:fillRect/>
                    </a:stretch>
                  </pic:blipFill>
                  <pic:spPr>
                    <a:xfrm>
                      <a:off x="0" y="0"/>
                      <a:ext cx="114147" cy="114147"/>
                    </a:xfrm>
                    <a:prstGeom prst="rect">
                      <a:avLst/>
                    </a:prstGeom>
                  </pic:spPr>
                </pic:pic>
              </a:graphicData>
            </a:graphic>
          </wp:inline>
        </w:drawing>
      </w:r>
      <w:r w:rsidRPr="003D537B">
        <w:rPr>
          <w:lang w:val="es-ES"/>
        </w:rPr>
        <w:t>, Autor</w:t>
      </w:r>
      <w:r>
        <w:rPr>
          <w:lang w:val="es-ES"/>
        </w:rPr>
        <w:t xml:space="preserve"> Tres</w:t>
      </w:r>
      <w:r w:rsidRPr="003D537B">
        <w:rPr>
          <w:lang w:val="es-ES"/>
        </w:rPr>
        <w:t xml:space="preserve"> </w:t>
      </w:r>
      <w:r w:rsidRPr="003D537B">
        <w:rPr>
          <w:vertAlign w:val="superscript"/>
          <w:lang w:val="es-ES"/>
        </w:rPr>
        <w:t>3</w:t>
      </w:r>
      <w:r w:rsidRPr="00C81E20">
        <w:rPr>
          <w:rFonts w:ascii="Times New Roman" w:hAnsi="Times New Roman" w:cs="Times New Roman"/>
          <w:noProof/>
          <w:sz w:val="20"/>
          <w:szCs w:val="20"/>
          <w:vertAlign w:val="superscript"/>
          <w:lang w:val="es-ES" w:eastAsia="es-ES"/>
        </w:rPr>
        <w:drawing>
          <wp:inline distT="0" distB="0" distL="0" distR="0" wp14:anchorId="4E3DF95F" wp14:editId="1C9C3DC3">
            <wp:extent cx="114147" cy="114147"/>
            <wp:effectExtent l="0" t="0" r="0" b="0"/>
            <wp:docPr id="1021004253" name="Picture 1021004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6" cstate="print"/>
                    <a:stretch>
                      <a:fillRect/>
                    </a:stretch>
                  </pic:blipFill>
                  <pic:spPr>
                    <a:xfrm>
                      <a:off x="0" y="0"/>
                      <a:ext cx="114147" cy="114147"/>
                    </a:xfrm>
                    <a:prstGeom prst="rect">
                      <a:avLst/>
                    </a:prstGeom>
                  </pic:spPr>
                </pic:pic>
              </a:graphicData>
            </a:graphic>
          </wp:inline>
        </w:drawing>
      </w:r>
      <w:r w:rsidRPr="00C81E20">
        <w:rPr>
          <w:rFonts w:ascii="Times New Roman" w:hAnsi="Times New Roman" w:cs="Times New Roman"/>
          <w:noProof/>
          <w:sz w:val="20"/>
          <w:szCs w:val="20"/>
          <w:lang w:val="es-MX"/>
        </w:rPr>
        <w:drawing>
          <wp:inline distT="0" distB="0" distL="0" distR="0" wp14:anchorId="6EA1B9A7" wp14:editId="4D5C1CED">
            <wp:extent cx="118800" cy="118800"/>
            <wp:effectExtent l="0" t="0" r="0" b="0"/>
            <wp:docPr id="1190950216" name="Graphic 1190950216" descr="Sobre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Sobre contorno"/>
                    <pic:cNvPicPr/>
                  </pic:nvPicPr>
                  <pic:blipFill>
                    <a:blip r:embed="rId7">
                      <a:extLst>
                        <a:ext uri="{96DAC541-7B7A-43D3-8B79-37D633B846F1}">
                          <asvg:svgBlip xmlns:asvg="http://schemas.microsoft.com/office/drawing/2016/SVG/main" r:embed="rId8"/>
                        </a:ext>
                      </a:extLst>
                    </a:blip>
                    <a:stretch>
                      <a:fillRect/>
                    </a:stretch>
                  </pic:blipFill>
                  <pic:spPr>
                    <a:xfrm>
                      <a:off x="0" y="0"/>
                      <a:ext cx="118800" cy="118800"/>
                    </a:xfrm>
                    <a:prstGeom prst="rect">
                      <a:avLst/>
                    </a:prstGeom>
                  </pic:spPr>
                </pic:pic>
              </a:graphicData>
            </a:graphic>
          </wp:inline>
        </w:drawing>
      </w:r>
    </w:p>
    <w:p w14:paraId="145A76C6" w14:textId="46BCDB52" w:rsidR="003D537B" w:rsidRPr="009C515F" w:rsidRDefault="003D537B" w:rsidP="003D537B">
      <w:pPr>
        <w:pStyle w:val="03AuthorAffiliation"/>
        <w:jc w:val="center"/>
        <w:rPr>
          <w:lang w:val="es-ES"/>
        </w:rPr>
      </w:pPr>
      <w:r w:rsidRPr="009C515F">
        <w:rPr>
          <w:vertAlign w:val="superscript"/>
          <w:lang w:val="es-ES"/>
        </w:rPr>
        <w:t>1</w:t>
      </w:r>
      <w:r w:rsidR="009C515F" w:rsidRPr="009C515F">
        <w:rPr>
          <w:lang w:val="es-ES"/>
        </w:rPr>
        <w:t>Dirección</w:t>
      </w:r>
      <w:r w:rsidR="009C515F">
        <w:rPr>
          <w:lang w:val="es-ES"/>
        </w:rPr>
        <w:t xml:space="preserve"> Uno</w:t>
      </w:r>
      <w:r w:rsidRPr="009C515F">
        <w:rPr>
          <w:lang w:val="es-ES"/>
        </w:rPr>
        <w:t xml:space="preserve">, </w:t>
      </w:r>
      <w:r w:rsidR="009C515F" w:rsidRPr="009C515F">
        <w:rPr>
          <w:lang w:val="es-ES"/>
        </w:rPr>
        <w:t>País</w:t>
      </w:r>
    </w:p>
    <w:p w14:paraId="027723DF" w14:textId="65D99AF1" w:rsidR="009C515F" w:rsidRPr="009C515F" w:rsidRDefault="003D537B" w:rsidP="009C515F">
      <w:pPr>
        <w:pStyle w:val="03AuthorAffiliation"/>
        <w:jc w:val="center"/>
        <w:rPr>
          <w:lang w:val="es-ES"/>
        </w:rPr>
      </w:pPr>
      <w:r w:rsidRPr="009C515F">
        <w:rPr>
          <w:vertAlign w:val="superscript"/>
          <w:lang w:val="es-ES"/>
        </w:rPr>
        <w:t>2</w:t>
      </w:r>
      <w:r w:rsidR="009C515F" w:rsidRPr="009C515F">
        <w:rPr>
          <w:lang w:val="es-ES"/>
        </w:rPr>
        <w:t>Dirección</w:t>
      </w:r>
      <w:r w:rsidR="009C515F">
        <w:rPr>
          <w:lang w:val="es-ES"/>
        </w:rPr>
        <w:t xml:space="preserve"> Dos</w:t>
      </w:r>
      <w:r w:rsidR="009C515F" w:rsidRPr="009C515F">
        <w:rPr>
          <w:lang w:val="es-ES"/>
        </w:rPr>
        <w:t>, País</w:t>
      </w:r>
    </w:p>
    <w:p w14:paraId="0A8B2481" w14:textId="681A032A" w:rsidR="009C515F" w:rsidRPr="009C515F" w:rsidRDefault="003D537B" w:rsidP="009C515F">
      <w:pPr>
        <w:pStyle w:val="03AuthorAffiliation"/>
        <w:jc w:val="center"/>
        <w:rPr>
          <w:lang w:val="es-ES"/>
        </w:rPr>
      </w:pPr>
      <w:r w:rsidRPr="009C515F">
        <w:rPr>
          <w:vertAlign w:val="superscript"/>
          <w:lang w:val="es-ES"/>
        </w:rPr>
        <w:t>3</w:t>
      </w:r>
      <w:r w:rsidR="009C515F" w:rsidRPr="009C515F">
        <w:rPr>
          <w:lang w:val="es-ES"/>
        </w:rPr>
        <w:t>Dirección</w:t>
      </w:r>
      <w:r w:rsidR="009C515F">
        <w:rPr>
          <w:lang w:val="es-ES"/>
        </w:rPr>
        <w:t xml:space="preserve"> Tres</w:t>
      </w:r>
      <w:r w:rsidR="009C515F" w:rsidRPr="009C515F">
        <w:rPr>
          <w:lang w:val="es-ES"/>
        </w:rPr>
        <w:t>, País</w:t>
      </w:r>
    </w:p>
    <w:p w14:paraId="116F1414" w14:textId="17041A05" w:rsidR="003D537B" w:rsidRPr="009C515F" w:rsidRDefault="003D537B" w:rsidP="003D537B">
      <w:pPr>
        <w:pStyle w:val="03AuthorAffiliation"/>
        <w:jc w:val="center"/>
        <w:rPr>
          <w:lang w:val="es-ES"/>
        </w:rPr>
      </w:pPr>
    </w:p>
    <w:p w14:paraId="6D61F6BD" w14:textId="77777777" w:rsidR="003D537B" w:rsidRPr="009C515F" w:rsidRDefault="003D537B" w:rsidP="003D537B">
      <w:pPr>
        <w:pStyle w:val="04Email"/>
        <w:rPr>
          <w:lang w:val="es-ES"/>
        </w:rPr>
      </w:pPr>
    </w:p>
    <w:p w14:paraId="6243A8B2" w14:textId="6FC2FBA7" w:rsidR="003D537B" w:rsidRPr="009C515F" w:rsidRDefault="003D537B" w:rsidP="003D537B">
      <w:pPr>
        <w:pStyle w:val="04Email"/>
        <w:numPr>
          <w:ilvl w:val="0"/>
          <w:numId w:val="23"/>
        </w:numPr>
        <w:jc w:val="center"/>
        <w:rPr>
          <w:lang w:val="es-ES"/>
        </w:rPr>
      </w:pPr>
      <w:r w:rsidRPr="009C515F">
        <w:rPr>
          <w:lang w:val="es-ES"/>
        </w:rPr>
        <w:t>autor</w:t>
      </w:r>
      <w:r w:rsidR="009C515F" w:rsidRPr="009C515F">
        <w:rPr>
          <w:lang w:val="es-ES"/>
        </w:rPr>
        <w:t xml:space="preserve"> de correspondencia</w:t>
      </w:r>
      <w:r w:rsidRPr="009C515F">
        <w:rPr>
          <w:lang w:val="es-ES"/>
        </w:rPr>
        <w:t>@email.edu</w:t>
      </w:r>
    </w:p>
    <w:p w14:paraId="58AB8E34" w14:textId="47EA71B9" w:rsidR="003D537B" w:rsidRPr="003D537B" w:rsidRDefault="003D537B" w:rsidP="003D537B">
      <w:pPr>
        <w:pStyle w:val="06AbstractBody"/>
        <w:rPr>
          <w:lang w:val="es-ES"/>
        </w:rPr>
      </w:pPr>
      <w:r w:rsidRPr="003D537B">
        <w:rPr>
          <w:rFonts w:cs="Times New Roman"/>
          <w:b/>
          <w:lang w:val="es-ES"/>
        </w:rPr>
        <w:t>Resumen:</w:t>
      </w:r>
      <w:r w:rsidRPr="003D537B">
        <w:rPr>
          <w:lang w:val="es-ES"/>
        </w:rPr>
        <w:t xml:space="preserve"> (Times 10, espaciado</w:t>
      </w:r>
      <w:r w:rsidR="007E36BC">
        <w:rPr>
          <w:lang w:val="es-ES"/>
        </w:rPr>
        <w:t xml:space="preserve"> simple</w:t>
      </w:r>
      <w:r w:rsidRPr="003D537B">
        <w:rPr>
          <w:lang w:val="es-ES"/>
        </w:rPr>
        <w:t>) El resumen contiene lo más importante del trabajo, debe de ser claro</w:t>
      </w:r>
      <w:r>
        <w:rPr>
          <w:lang w:val="es-ES"/>
        </w:rPr>
        <w:t>,</w:t>
      </w:r>
      <w:r w:rsidRPr="003D537B">
        <w:rPr>
          <w:lang w:val="es-ES"/>
        </w:rPr>
        <w:t xml:space="preserve"> </w:t>
      </w:r>
      <w:r>
        <w:rPr>
          <w:lang w:val="es-ES"/>
        </w:rPr>
        <w:t>concreto y no mayor a 200 palabras</w:t>
      </w:r>
      <w:r w:rsidRPr="003D537B">
        <w:rPr>
          <w:lang w:val="es-ES"/>
        </w:rPr>
        <w:t>. Este debe responder a las siguientes preguntas: ¿Qu</w:t>
      </w:r>
      <w:r>
        <w:rPr>
          <w:lang w:val="es-ES"/>
        </w:rPr>
        <w:t xml:space="preserve">é </w:t>
      </w:r>
      <w:r w:rsidR="002335A0">
        <w:rPr>
          <w:lang w:val="es-ES"/>
        </w:rPr>
        <w:t>se hizo</w:t>
      </w:r>
      <w:r>
        <w:rPr>
          <w:lang w:val="es-ES"/>
        </w:rPr>
        <w:t xml:space="preserve">? ¿Para qué </w:t>
      </w:r>
      <w:r w:rsidR="002335A0">
        <w:rPr>
          <w:lang w:val="es-ES"/>
        </w:rPr>
        <w:t>se hizo</w:t>
      </w:r>
      <w:r w:rsidRPr="003D537B">
        <w:rPr>
          <w:lang w:val="es-ES"/>
        </w:rPr>
        <w:t xml:space="preserve">? ¿Cómo </w:t>
      </w:r>
      <w:r w:rsidR="002335A0">
        <w:rPr>
          <w:lang w:val="es-ES"/>
        </w:rPr>
        <w:t>se hizo</w:t>
      </w:r>
      <w:r w:rsidRPr="003D537B">
        <w:rPr>
          <w:lang w:val="es-ES"/>
        </w:rPr>
        <w:t xml:space="preserve">? </w:t>
      </w:r>
      <w:r w:rsidRPr="009C515F">
        <w:rPr>
          <w:lang w:val="es-ES"/>
        </w:rPr>
        <w:t xml:space="preserve">¿Cuáles son los resultados importantes? </w:t>
      </w:r>
      <w:r w:rsidRPr="003D537B">
        <w:rPr>
          <w:lang w:val="es-ES"/>
        </w:rPr>
        <w:t>Es fundamental remarcar la importancia de los resultados y del trabajo en el área de estudio.</w:t>
      </w:r>
    </w:p>
    <w:p w14:paraId="487B3D0D" w14:textId="77777777" w:rsidR="003D537B" w:rsidRPr="003D537B" w:rsidRDefault="003D537B" w:rsidP="003D537B">
      <w:pPr>
        <w:suppressAutoHyphens/>
        <w:spacing w:line="240" w:lineRule="auto"/>
        <w:jc w:val="both"/>
        <w:rPr>
          <w:rFonts w:ascii="Times New Roman" w:hAnsi="Times New Roman" w:cs="Times New Roman"/>
          <w:b/>
          <w:bCs/>
          <w:sz w:val="20"/>
          <w:szCs w:val="20"/>
          <w:lang w:val="es-ES"/>
        </w:rPr>
      </w:pPr>
    </w:p>
    <w:p w14:paraId="04C5CE3C" w14:textId="1C1FF15E" w:rsidR="003D537B" w:rsidRPr="003D537B" w:rsidRDefault="003D537B" w:rsidP="003D537B">
      <w:pPr>
        <w:pStyle w:val="08SectionHeader1"/>
        <w:numPr>
          <w:ilvl w:val="0"/>
          <w:numId w:val="0"/>
        </w:numPr>
        <w:ind w:left="360" w:hanging="360"/>
        <w:jc w:val="both"/>
        <w:rPr>
          <w:lang w:val="es-ES"/>
        </w:rPr>
      </w:pPr>
      <w:r w:rsidRPr="003D537B">
        <w:rPr>
          <w:rFonts w:ascii="Times New Roman" w:hAnsi="Times New Roman" w:cs="Times New Roman"/>
          <w:bCs/>
          <w:szCs w:val="20"/>
          <w:lang w:val="es-ES"/>
        </w:rPr>
        <w:t>Palabras clave:</w:t>
      </w:r>
      <w:r w:rsidRPr="003D537B">
        <w:rPr>
          <w:rFonts w:ascii="Times New Roman" w:hAnsi="Times New Roman" w:cs="Times New Roman"/>
          <w:szCs w:val="20"/>
          <w:lang w:val="es-ES"/>
        </w:rPr>
        <w:t xml:space="preserve"> Colocar un máximo de 5 palabras clave, </w:t>
      </w:r>
      <w:r>
        <w:rPr>
          <w:rFonts w:ascii="Times New Roman" w:hAnsi="Times New Roman" w:cs="Times New Roman"/>
          <w:szCs w:val="20"/>
          <w:lang w:val="es-ES"/>
        </w:rPr>
        <w:t>todas en minúsculas</w:t>
      </w:r>
      <w:r w:rsidRPr="003D537B">
        <w:rPr>
          <w:rFonts w:ascii="Times New Roman" w:hAnsi="Times New Roman" w:cs="Times New Roman"/>
          <w:szCs w:val="20"/>
          <w:lang w:val="es-ES"/>
        </w:rPr>
        <w:t>, except</w:t>
      </w:r>
      <w:r>
        <w:rPr>
          <w:rFonts w:ascii="Times New Roman" w:hAnsi="Times New Roman" w:cs="Times New Roman"/>
          <w:szCs w:val="20"/>
          <w:lang w:val="es-ES"/>
        </w:rPr>
        <w:t>o</w:t>
      </w:r>
      <w:r w:rsidRPr="003D537B">
        <w:rPr>
          <w:rFonts w:ascii="Times New Roman" w:hAnsi="Times New Roman" w:cs="Times New Roman"/>
          <w:szCs w:val="20"/>
          <w:lang w:val="es-ES"/>
        </w:rPr>
        <w:t xml:space="preserve"> </w:t>
      </w:r>
      <w:r>
        <w:rPr>
          <w:rFonts w:ascii="Times New Roman" w:hAnsi="Times New Roman" w:cs="Times New Roman"/>
          <w:szCs w:val="20"/>
          <w:lang w:val="es-ES"/>
        </w:rPr>
        <w:t>nombres propios</w:t>
      </w:r>
      <w:r w:rsidRPr="003D537B">
        <w:rPr>
          <w:rFonts w:ascii="Times New Roman" w:hAnsi="Times New Roman" w:cs="Times New Roman"/>
          <w:szCs w:val="20"/>
          <w:lang w:val="es-ES"/>
        </w:rPr>
        <w:t xml:space="preserve"> </w:t>
      </w:r>
      <w:r>
        <w:rPr>
          <w:rFonts w:ascii="Times New Roman" w:hAnsi="Times New Roman" w:cs="Times New Roman"/>
          <w:szCs w:val="20"/>
          <w:lang w:val="es-ES"/>
        </w:rPr>
        <w:t>y</w:t>
      </w:r>
      <w:r w:rsidRPr="003D537B">
        <w:rPr>
          <w:rFonts w:ascii="Times New Roman" w:hAnsi="Times New Roman" w:cs="Times New Roman"/>
          <w:szCs w:val="20"/>
          <w:lang w:val="es-ES"/>
        </w:rPr>
        <w:t xml:space="preserve">/o </w:t>
      </w:r>
      <w:r>
        <w:rPr>
          <w:rFonts w:ascii="Times New Roman" w:hAnsi="Times New Roman" w:cs="Times New Roman"/>
          <w:szCs w:val="20"/>
          <w:lang w:val="es-ES"/>
        </w:rPr>
        <w:t>acrónimos</w:t>
      </w:r>
      <w:r w:rsidRPr="003D537B">
        <w:rPr>
          <w:rFonts w:ascii="Times New Roman" w:hAnsi="Times New Roman" w:cs="Times New Roman"/>
          <w:szCs w:val="20"/>
          <w:lang w:val="es-ES"/>
        </w:rPr>
        <w:t xml:space="preserve">, </w:t>
      </w:r>
      <w:r>
        <w:rPr>
          <w:rFonts w:ascii="Times New Roman" w:hAnsi="Times New Roman" w:cs="Times New Roman"/>
          <w:szCs w:val="20"/>
          <w:lang w:val="es-ES"/>
        </w:rPr>
        <w:t>y separar cada una con una comilla</w:t>
      </w:r>
      <w:r w:rsidRPr="003D537B">
        <w:rPr>
          <w:rFonts w:ascii="Times New Roman" w:hAnsi="Times New Roman" w:cs="Times New Roman"/>
          <w:szCs w:val="20"/>
          <w:lang w:val="es-ES"/>
        </w:rPr>
        <w:t>.</w:t>
      </w:r>
    </w:p>
    <w:p w14:paraId="2A3E9FE6" w14:textId="77777777" w:rsidR="003D537B" w:rsidRPr="003D537B" w:rsidRDefault="003D537B" w:rsidP="003D537B">
      <w:pPr>
        <w:pStyle w:val="09BodyFirstParagraph"/>
        <w:rPr>
          <w:lang w:val="es-ES"/>
        </w:rPr>
      </w:pPr>
    </w:p>
    <w:p w14:paraId="70FAF206" w14:textId="227882A5" w:rsidR="00F61FB6" w:rsidRPr="007E36BC" w:rsidRDefault="00F61FB6">
      <w:pPr>
        <w:rPr>
          <w:rFonts w:ascii="Arial" w:hAnsi="Arial"/>
          <w:color w:val="000000" w:themeColor="text1"/>
          <w:sz w:val="16"/>
          <w:lang w:val="es-ES"/>
        </w:rPr>
      </w:pPr>
      <w:r w:rsidRPr="007E36BC">
        <w:rPr>
          <w:lang w:val="es-ES"/>
        </w:rPr>
        <w:br w:type="page"/>
      </w:r>
    </w:p>
    <w:p w14:paraId="17E9946A" w14:textId="77777777" w:rsidR="00497360" w:rsidRDefault="00497360" w:rsidP="00497360">
      <w:pPr>
        <w:pStyle w:val="08SectionHeader10"/>
        <w:numPr>
          <w:ilvl w:val="0"/>
          <w:numId w:val="5"/>
        </w:numPr>
      </w:pPr>
      <w:r>
        <w:lastRenderedPageBreak/>
        <w:t>Introduction</w:t>
      </w:r>
    </w:p>
    <w:p w14:paraId="76EF68E4" w14:textId="0A0B5AD7" w:rsidR="00CD0466" w:rsidRDefault="009A6054" w:rsidP="00CD0466">
      <w:pPr>
        <w:pStyle w:val="09BodyFirstParagraph"/>
      </w:pPr>
      <w:r>
        <w:t xml:space="preserve">(Times 10, single). Please keep this format with no subsections.  </w:t>
      </w:r>
      <w:r w:rsidR="00B06432">
        <w:t>Papers over 13 pages will have an extra charge</w:t>
      </w:r>
      <w:r w:rsidR="00847F29">
        <w:t>. 13 pages are</w:t>
      </w:r>
      <w:r w:rsidR="00B06432">
        <w:t xml:space="preserve"> equivalent to 9,000 words, including </w:t>
      </w:r>
      <w:r w:rsidR="00805D11">
        <w:t>f</w:t>
      </w:r>
      <w:r w:rsidR="00B06432">
        <w:t xml:space="preserve">igures and </w:t>
      </w:r>
      <w:r w:rsidR="00805D11">
        <w:t>t</w:t>
      </w:r>
      <w:r w:rsidR="00B06432">
        <w:t xml:space="preserve">ables. </w:t>
      </w:r>
      <w:r w:rsidR="006A1B2D">
        <w:t xml:space="preserve">Every </w:t>
      </w:r>
      <w:r w:rsidR="00805D11">
        <w:t>f</w:t>
      </w:r>
      <w:r w:rsidR="006A1B2D">
        <w:t>igure has an equivalent of 300 words, including its description.</w:t>
      </w:r>
    </w:p>
    <w:p w14:paraId="76DFB393" w14:textId="77777777" w:rsidR="006A1B2D" w:rsidRPr="006A1B2D" w:rsidRDefault="006A1B2D" w:rsidP="006A1B2D">
      <w:pPr>
        <w:pStyle w:val="10BodySubsequentParagraph"/>
      </w:pPr>
    </w:p>
    <w:p w14:paraId="5997F07B" w14:textId="5D2A5C2D" w:rsidR="00CD0466" w:rsidRDefault="006A1B2D" w:rsidP="00CD0466">
      <w:pPr>
        <w:pStyle w:val="08SectionHeader1"/>
      </w:pPr>
      <w:r>
        <w:t>Methods</w:t>
      </w:r>
    </w:p>
    <w:p w14:paraId="00CEB4ED" w14:textId="76B94C6C" w:rsidR="006A1B2D" w:rsidRDefault="006A1B2D" w:rsidP="006A1B2D">
      <w:pPr>
        <w:pStyle w:val="09BodyFirstParagraph"/>
      </w:pPr>
      <w:r>
        <w:t>P</w:t>
      </w:r>
      <w:r w:rsidR="00CD0466">
        <w:t xml:space="preserve">aper size should be U.S. Letter, 21.505 cm x 27.83 cm (8.5 in. x 11 in.). The printing area should be set to 13.28 cm x 21.54 cm (5.25 in. x 8.5 in.); margins </w:t>
      </w:r>
      <w:r w:rsidR="00CD0466" w:rsidRPr="00CD0466">
        <w:t xml:space="preserve">should be set for a 3.3-cm (1.3 in.) </w:t>
      </w:r>
      <w:r w:rsidR="00CD0466">
        <w:t>top/</w:t>
      </w:r>
      <w:r w:rsidR="00CD0466" w:rsidRPr="00CD0466">
        <w:t>bottom and 4.11-cm (1.625 in.) left</w:t>
      </w:r>
      <w:r w:rsidR="00CD0466">
        <w:t>/</w:t>
      </w:r>
      <w:r w:rsidR="00CD0466" w:rsidRPr="00CD0466">
        <w:t>right.</w:t>
      </w:r>
    </w:p>
    <w:p w14:paraId="7E76259B" w14:textId="77777777" w:rsidR="006A1B2D" w:rsidRPr="006A1B2D" w:rsidRDefault="006A1B2D" w:rsidP="006A1B2D">
      <w:pPr>
        <w:pStyle w:val="10BodySubsequentParagraph"/>
      </w:pPr>
    </w:p>
    <w:p w14:paraId="79BEFDC0" w14:textId="14C8CEFC" w:rsidR="00CD0466" w:rsidRDefault="006A1B2D" w:rsidP="00CD0466">
      <w:pPr>
        <w:pStyle w:val="08SectionHeader1"/>
      </w:pPr>
      <w:r>
        <w:t>Results and discussion</w:t>
      </w:r>
    </w:p>
    <w:p w14:paraId="05FDC81D" w14:textId="77777777" w:rsidR="00CD0466" w:rsidRPr="00CD0466" w:rsidRDefault="00CD0466" w:rsidP="00CD0466">
      <w:pPr>
        <w:pStyle w:val="08SectionHeader2"/>
      </w:pPr>
      <w:r w:rsidRPr="00CD0466">
        <w:t>3.1 Title</w:t>
      </w:r>
    </w:p>
    <w:p w14:paraId="73F2C16C" w14:textId="7F0852D7" w:rsidR="00CD0466" w:rsidRPr="00CD0466" w:rsidRDefault="00CD0466" w:rsidP="00CD0466">
      <w:pPr>
        <w:pStyle w:val="09BodyFirstParagraph"/>
      </w:pPr>
      <w:r w:rsidRPr="00CD0466">
        <w:t xml:space="preserve">Use </w:t>
      </w:r>
      <w:r w:rsidR="00847F29">
        <w:t xml:space="preserve">the </w:t>
      </w:r>
      <w:r w:rsidRPr="00CD0466">
        <w:t xml:space="preserve">initial cap for </w:t>
      </w:r>
      <w:r w:rsidR="007C166A">
        <w:t xml:space="preserve">the </w:t>
      </w:r>
      <w:r w:rsidR="00847F29">
        <w:t>title's first word or</w:t>
      </w:r>
      <w:r w:rsidRPr="00CD0466">
        <w:t xml:space="preserve"> proper nouns. Use lowercase following </w:t>
      </w:r>
      <w:r w:rsidR="007C166A">
        <w:t xml:space="preserve">a </w:t>
      </w:r>
      <w:r w:rsidRPr="00CD0466">
        <w:t xml:space="preserve">colon. </w:t>
      </w:r>
      <w:r w:rsidR="00847F29">
        <w:t>The title</w:t>
      </w:r>
      <w:r w:rsidRPr="00CD0466">
        <w:t xml:space="preserve"> should not begin with an article or contain the words "first," "new</w:t>
      </w:r>
      <w:r w:rsidR="00847F29">
        <w:t>,</w:t>
      </w:r>
      <w:r w:rsidRPr="00CD0466">
        <w:t xml:space="preserve">" or "novel." </w:t>
      </w:r>
    </w:p>
    <w:p w14:paraId="42F3319D" w14:textId="77777777" w:rsidR="00CD0466" w:rsidRPr="00CD0466" w:rsidRDefault="00CD0466" w:rsidP="002D43D6">
      <w:pPr>
        <w:pStyle w:val="08SectionHeader2"/>
      </w:pPr>
      <w:r w:rsidRPr="00CD0466">
        <w:t>3.2 Author names</w:t>
      </w:r>
    </w:p>
    <w:p w14:paraId="06C324BD" w14:textId="2235C197" w:rsidR="00CD0466" w:rsidRDefault="00CD0466" w:rsidP="00CD0466">
      <w:pPr>
        <w:pStyle w:val="09BodyFirstParagraph"/>
      </w:pPr>
      <w:r w:rsidRPr="00CD0466">
        <w:t>Author names should appear as used for conventional publication, with first and middle names or initials followed by surname. Every effort should be made to keep author names consistent from one paper to the next as they appear</w:t>
      </w:r>
      <w:r>
        <w:t xml:space="preserve"> within </w:t>
      </w:r>
      <w:r w:rsidR="00025EFB">
        <w:t>our</w:t>
      </w:r>
      <w:r>
        <w:t xml:space="preserve"> publications.</w:t>
      </w:r>
    </w:p>
    <w:p w14:paraId="375093B1" w14:textId="3E019397" w:rsidR="00004A78" w:rsidRPr="00004A78" w:rsidRDefault="00CD0466" w:rsidP="00004A78">
      <w:pPr>
        <w:pStyle w:val="08SectionHeader3"/>
      </w:pPr>
      <w:r w:rsidRPr="00004A78">
        <w:t>3.3 Author affiliations</w:t>
      </w:r>
    </w:p>
    <w:p w14:paraId="4F86EC99" w14:textId="59A50376" w:rsidR="00347C40" w:rsidRPr="00347C40" w:rsidRDefault="00347C40" w:rsidP="00347C40">
      <w:pPr>
        <w:rPr>
          <w:rFonts w:ascii="Times New Roman" w:hAnsi="Times New Roman"/>
          <w:color w:val="000000" w:themeColor="text1"/>
          <w:sz w:val="20"/>
        </w:rPr>
      </w:pPr>
      <w:r w:rsidRPr="00347C40">
        <w:rPr>
          <w:rFonts w:ascii="Times New Roman" w:hAnsi="Times New Roman"/>
          <w:color w:val="000000" w:themeColor="text1"/>
          <w:sz w:val="20"/>
        </w:rPr>
        <w:t>We require manuscripts to identify a single corresponding author. The corresponding author typically is the person who submits the manuscript and handles correspondence throughout the peer review and publication process.</w:t>
      </w:r>
      <w:r w:rsidR="00004A78">
        <w:rPr>
          <w:rFonts w:ascii="Times New Roman" w:hAnsi="Times New Roman"/>
          <w:color w:val="000000" w:themeColor="text1"/>
          <w:sz w:val="20"/>
        </w:rPr>
        <w:t xml:space="preserve"> </w:t>
      </w:r>
    </w:p>
    <w:p w14:paraId="6A2B2EA0" w14:textId="4A494324" w:rsidR="008E4E83" w:rsidRDefault="008E4E83" w:rsidP="008E4E83">
      <w:pPr>
        <w:pStyle w:val="08SectionHeader2"/>
      </w:pPr>
      <w:r>
        <w:t>3.</w:t>
      </w:r>
      <w:r w:rsidR="00035703">
        <w:t>4</w:t>
      </w:r>
      <w:r w:rsidR="00FA7C71">
        <w:t xml:space="preserve"> </w:t>
      </w:r>
      <w:r>
        <w:t>Equations</w:t>
      </w:r>
    </w:p>
    <w:p w14:paraId="15A8A624" w14:textId="2D2FD764" w:rsidR="008E4E83" w:rsidRPr="00A03147" w:rsidRDefault="008E4E83" w:rsidP="008E4E83">
      <w:pPr>
        <w:pStyle w:val="09BodyFirstParagraph"/>
      </w:pPr>
      <w:r w:rsidRPr="00B40D40">
        <w:t xml:space="preserve">All </w:t>
      </w:r>
      <w:r>
        <w:t xml:space="preserve">display </w:t>
      </w:r>
      <w:r w:rsidRPr="00B40D40">
        <w:t xml:space="preserve">equations should be created in </w:t>
      </w:r>
      <w:proofErr w:type="spellStart"/>
      <w:r w:rsidRPr="00B40D40">
        <w:t>MathType</w:t>
      </w:r>
      <w:proofErr w:type="spellEnd"/>
      <w:r w:rsidR="007C166A">
        <w:t xml:space="preserve"> or the Microsoft Equation editor included in Microsoft Word 2013 and later</w:t>
      </w:r>
      <w:r w:rsidR="007C166A" w:rsidRPr="00B40D40">
        <w:t>.</w:t>
      </w:r>
      <w:r w:rsidR="007C166A">
        <w:t xml:space="preserve"> </w:t>
      </w:r>
      <w:r>
        <w:t xml:space="preserve">Inline equations can be created with these tools or by using </w:t>
      </w:r>
      <w:r w:rsidR="007C166A">
        <w:t xml:space="preserve">a </w:t>
      </w:r>
      <w:r>
        <w:t xml:space="preserve">keyboard and Unicode characters where needed for the best quality line spacing. </w:t>
      </w:r>
      <w:r w:rsidRPr="00B40D40">
        <w:t xml:space="preserve">We strongly encourage authors to use </w:t>
      </w:r>
      <w:proofErr w:type="spellStart"/>
      <w:r w:rsidRPr="00B40D40">
        <w:t>MathType</w:t>
      </w:r>
      <w:proofErr w:type="spellEnd"/>
      <w:r w:rsidRPr="00B40D40">
        <w:t xml:space="preserve"> 6.</w:t>
      </w:r>
      <w:r>
        <w:t>9</w:t>
      </w:r>
      <w:r w:rsidRPr="00B40D40">
        <w:t xml:space="preserve">. </w:t>
      </w:r>
    </w:p>
    <w:p w14:paraId="10EBB1AC" w14:textId="10483FBB" w:rsidR="008E4E83" w:rsidRDefault="00935B3B" w:rsidP="008E4E83">
      <w:pPr>
        <w:pStyle w:val="08SectionHeader2"/>
      </w:pPr>
      <w:r>
        <w:t>3</w:t>
      </w:r>
      <w:r w:rsidR="008E4E83">
        <w:t>.</w:t>
      </w:r>
      <w:r>
        <w:t>5</w:t>
      </w:r>
      <w:r w:rsidR="008E4E83">
        <w:t xml:space="preserve"> Figures</w:t>
      </w:r>
    </w:p>
    <w:p w14:paraId="3D0BBC2C" w14:textId="77777777" w:rsidR="008E4E83" w:rsidRDefault="008E4E83" w:rsidP="008E4E83">
      <w:pPr>
        <w:pStyle w:val="09BodyFirstParagraph"/>
      </w:pPr>
      <w:r>
        <w:t>Figures should be inc</w:t>
      </w:r>
      <w:r w:rsidR="00762B85">
        <w:t xml:space="preserve">luded directly in the document. </w:t>
      </w:r>
      <w:r>
        <w:t xml:space="preserve">All illustrations must be numbered consecutively (i.e., not by section) with Arabic numbers. The size of a figure should be commensurate with the amount and value of the information conveyed by the figure. </w:t>
      </w:r>
    </w:p>
    <w:p w14:paraId="063EAFAA" w14:textId="77777777" w:rsidR="008E4E83" w:rsidRPr="00A03147" w:rsidRDefault="008E4E83" w:rsidP="008E4E83">
      <w:pPr>
        <w:pStyle w:val="10BodySubsequentParagraph"/>
      </w:pPr>
      <w:r w:rsidRPr="00241F85">
        <w:rPr>
          <w:color w:val="auto"/>
        </w:rPr>
        <w:t xml:space="preserve">Authors must use one image file per figure. Figures must be inserted as objects that are fixed and move with the text, not as floating objects. Figures should never be placed in a table environment, embedded inside the text, or included within a list. </w:t>
      </w:r>
      <w:r>
        <w:t xml:space="preserve">All the figures should be centered. No part of a figure should go beyond the typing area. Place figures as closely as possible to where they are mentioned in the text. </w:t>
      </w:r>
      <w:r w:rsidRPr="00A03147">
        <w:t>Figures should be numbered consecutively in the order of appearance and citation in the text. Be sure to cite every figure.</w:t>
      </w:r>
    </w:p>
    <w:p w14:paraId="2DE5D1C5" w14:textId="302E64E4" w:rsidR="008E4E83" w:rsidRDefault="008E4E83" w:rsidP="008E4E83">
      <w:pPr>
        <w:pStyle w:val="10BodySubsequentParagraph"/>
      </w:pPr>
      <w:r>
        <w:t>The abbreviation “Fig.” for figure should appear first</w:t>
      </w:r>
      <w:r w:rsidR="00C91768">
        <w:t>,</w:t>
      </w:r>
      <w:r>
        <w:t xml:space="preserve"> followed by the figure number and a period. </w:t>
      </w:r>
    </w:p>
    <w:p w14:paraId="64AD3134" w14:textId="2A022DC3" w:rsidR="008E4E83" w:rsidRDefault="008E4E83" w:rsidP="008E4E83">
      <w:pPr>
        <w:pStyle w:val="11Figure"/>
      </w:pPr>
    </w:p>
    <w:p w14:paraId="2427DFE9" w14:textId="1A0E10B2" w:rsidR="00C91768" w:rsidRPr="00C91768" w:rsidRDefault="00C91768" w:rsidP="00C91768">
      <w:pPr>
        <w:pStyle w:val="12FigureCaptionLong"/>
        <w:jc w:val="center"/>
      </w:pPr>
      <w:r w:rsidRPr="00C91768">
        <w:rPr>
          <w:noProof/>
        </w:rPr>
        <w:lastRenderedPageBreak/>
        <w:drawing>
          <wp:inline distT="0" distB="0" distL="0" distR="0" wp14:anchorId="28A33FCD" wp14:editId="3BB9A765">
            <wp:extent cx="1518140" cy="1213339"/>
            <wp:effectExtent l="0" t="0" r="0" b="6350"/>
            <wp:docPr id="189587242" name="Picture 1" descr="A blurry corner of a wood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87242" name="Picture 1" descr="A blurry corner of a wood wall&#10;&#10;Description automatically generated"/>
                    <pic:cNvPicPr/>
                  </pic:nvPicPr>
                  <pic:blipFill>
                    <a:blip r:embed="rId9"/>
                    <a:stretch>
                      <a:fillRect/>
                    </a:stretch>
                  </pic:blipFill>
                  <pic:spPr>
                    <a:xfrm>
                      <a:off x="0" y="0"/>
                      <a:ext cx="1544805" cy="1234651"/>
                    </a:xfrm>
                    <a:prstGeom prst="rect">
                      <a:avLst/>
                    </a:prstGeom>
                  </pic:spPr>
                </pic:pic>
              </a:graphicData>
            </a:graphic>
          </wp:inline>
        </w:drawing>
      </w:r>
    </w:p>
    <w:p w14:paraId="63459266" w14:textId="3A527026" w:rsidR="008E4E83" w:rsidRDefault="008E4E83" w:rsidP="008E4E83">
      <w:pPr>
        <w:pStyle w:val="12FigureCaptionShort"/>
      </w:pPr>
      <w:r>
        <w:t xml:space="preserve">Fig. 1. </w:t>
      </w:r>
      <w:r w:rsidR="00C91768">
        <w:t>C</w:t>
      </w:r>
      <w:r>
        <w:t>aption</w:t>
      </w:r>
      <w:r w:rsidR="00C91768">
        <w:t xml:space="preserve"> example</w:t>
      </w:r>
      <w:r>
        <w:t xml:space="preserve"> (Ref. [</w:t>
      </w:r>
      <w:r w:rsidR="00C91768">
        <w:t>1</w:t>
      </w:r>
      <w:r w:rsidR="0084101C">
        <w:t>9</w:t>
      </w:r>
      <w:r>
        <w:t xml:space="preserve">], Fig. </w:t>
      </w:r>
      <w:r w:rsidR="00C91768">
        <w:t>5</w:t>
      </w:r>
      <w:r>
        <w:t>).</w:t>
      </w:r>
    </w:p>
    <w:p w14:paraId="7CDE2709" w14:textId="77777777" w:rsidR="00C652A4" w:rsidRPr="00C652A4" w:rsidRDefault="00C652A4" w:rsidP="00C652A4">
      <w:pPr>
        <w:pStyle w:val="10BodySubsequentParagraph"/>
      </w:pPr>
    </w:p>
    <w:p w14:paraId="6576168F" w14:textId="29A0A188" w:rsidR="00994199" w:rsidRDefault="00102326" w:rsidP="00994199">
      <w:pPr>
        <w:pStyle w:val="08SectionHeader2"/>
      </w:pPr>
      <w:r>
        <w:t>3.6</w:t>
      </w:r>
      <w:r w:rsidR="00994199">
        <w:t xml:space="preserve"> Tables</w:t>
      </w:r>
    </w:p>
    <w:p w14:paraId="7E4C585E" w14:textId="628E9F5B" w:rsidR="00994199" w:rsidRDefault="00994199" w:rsidP="00994199">
      <w:pPr>
        <w:pStyle w:val="09BodyFirstParagraph"/>
      </w:pPr>
      <w:r>
        <w:t xml:space="preserve">Tables should be centered and numbered consecutively. </w:t>
      </w:r>
      <w:r w:rsidRPr="00241F85">
        <w:rPr>
          <w:color w:val="auto"/>
        </w:rPr>
        <w:t xml:space="preserve">Authors must use Word’s Table editor to insert tables. </w:t>
      </w:r>
      <w:r w:rsidRPr="00A949A5">
        <w:rPr>
          <w:color w:val="auto"/>
        </w:rPr>
        <w:t xml:space="preserve">Authors must not import tables from Excel. All content for each table should be in a single Word table (do not split content for a single table across multiple Word tables). </w:t>
      </w:r>
      <w:r>
        <w:t xml:space="preserve">Tables should use horizontal lines to delimit the top and bottom of the table and column headings. Detailed explanations or table footnotes should be typed directly beneath the table but not in a table cell. Table footnote labels should be alphabetical; numbers or special characters are </w:t>
      </w:r>
      <w:r w:rsidR="003979E4">
        <w:t>prohibited</w:t>
      </w:r>
      <w:r>
        <w:t xml:space="preserve">. Position tables as closely as possible to where they are mentioned in the main text. </w:t>
      </w:r>
    </w:p>
    <w:p w14:paraId="51E707FB" w14:textId="32B9CA04" w:rsidR="00994199" w:rsidRPr="006A289F" w:rsidRDefault="00994199" w:rsidP="00994199">
      <w:pPr>
        <w:pStyle w:val="14TableCaption"/>
      </w:pPr>
      <w:r w:rsidRPr="006A289F">
        <w:t xml:space="preserve">Table </w:t>
      </w:r>
      <w:r w:rsidR="00102326">
        <w:t>1</w:t>
      </w:r>
      <w:r w:rsidRPr="006A289F">
        <w:t xml:space="preserve">. Constants of </w:t>
      </w:r>
      <w:r w:rsidR="003979E4">
        <w:t>Universe</w:t>
      </w:r>
    </w:p>
    <w:tbl>
      <w:tblPr>
        <w:tblW w:w="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880"/>
        <w:gridCol w:w="810"/>
        <w:gridCol w:w="270"/>
        <w:gridCol w:w="828"/>
        <w:gridCol w:w="792"/>
      </w:tblGrid>
      <w:tr w:rsidR="00994199" w14:paraId="7D47CE03" w14:textId="77777777" w:rsidTr="001C3DF7">
        <w:trPr>
          <w:cantSplit/>
          <w:jc w:val="center"/>
        </w:trPr>
        <w:tc>
          <w:tcPr>
            <w:tcW w:w="976" w:type="dxa"/>
            <w:tcBorders>
              <w:top w:val="single" w:sz="4" w:space="0" w:color="auto"/>
              <w:left w:val="nil"/>
              <w:bottom w:val="nil"/>
              <w:right w:val="nil"/>
            </w:tcBorders>
            <w:vAlign w:val="bottom"/>
          </w:tcPr>
          <w:p w14:paraId="272A0F83" w14:textId="77777777" w:rsidR="00994199" w:rsidRDefault="00994199" w:rsidP="001C3DF7">
            <w:pPr>
              <w:pStyle w:val="15TableBody"/>
            </w:pPr>
          </w:p>
        </w:tc>
        <w:tc>
          <w:tcPr>
            <w:tcW w:w="1690" w:type="dxa"/>
            <w:gridSpan w:val="2"/>
            <w:tcBorders>
              <w:top w:val="single" w:sz="4" w:space="0" w:color="auto"/>
              <w:left w:val="nil"/>
              <w:right w:val="nil"/>
            </w:tcBorders>
            <w:vAlign w:val="bottom"/>
          </w:tcPr>
          <w:p w14:paraId="13A1DA93" w14:textId="31C7D48A" w:rsidR="00994199" w:rsidRPr="00A03147" w:rsidRDefault="00102326" w:rsidP="001C3DF7">
            <w:pPr>
              <w:pStyle w:val="15TableBody"/>
            </w:pPr>
            <w:r>
              <w:t>0</w:t>
            </w:r>
            <w:r w:rsidR="00994199" w:rsidRPr="00A03147">
              <w:t>.4 nm</w:t>
            </w:r>
          </w:p>
        </w:tc>
        <w:tc>
          <w:tcPr>
            <w:tcW w:w="270" w:type="dxa"/>
            <w:tcBorders>
              <w:top w:val="single" w:sz="4" w:space="0" w:color="auto"/>
              <w:left w:val="nil"/>
              <w:bottom w:val="nil"/>
              <w:right w:val="nil"/>
            </w:tcBorders>
            <w:vAlign w:val="bottom"/>
          </w:tcPr>
          <w:p w14:paraId="434B05E7" w14:textId="77777777" w:rsidR="00994199" w:rsidRDefault="00994199" w:rsidP="001C3DF7">
            <w:pPr>
              <w:pStyle w:val="15TableBody"/>
            </w:pPr>
          </w:p>
        </w:tc>
        <w:tc>
          <w:tcPr>
            <w:tcW w:w="1620" w:type="dxa"/>
            <w:gridSpan w:val="2"/>
            <w:tcBorders>
              <w:top w:val="single" w:sz="4" w:space="0" w:color="auto"/>
              <w:left w:val="nil"/>
              <w:right w:val="nil"/>
            </w:tcBorders>
            <w:vAlign w:val="bottom"/>
          </w:tcPr>
          <w:p w14:paraId="302E5A37" w14:textId="4BF7D9DC" w:rsidR="00994199" w:rsidRPr="00A03147" w:rsidRDefault="00994199" w:rsidP="001C3DF7">
            <w:pPr>
              <w:pStyle w:val="15TableBody"/>
            </w:pPr>
            <w:r w:rsidRPr="00A03147">
              <w:t xml:space="preserve">1.6 </w:t>
            </w:r>
            <w:r w:rsidR="00102326">
              <w:t>m</w:t>
            </w:r>
            <w:r w:rsidRPr="00A03147">
              <w:t>m</w:t>
            </w:r>
          </w:p>
        </w:tc>
      </w:tr>
      <w:tr w:rsidR="00994199" w14:paraId="04254E3A" w14:textId="77777777" w:rsidTr="001C3DF7">
        <w:trPr>
          <w:cantSplit/>
          <w:jc w:val="center"/>
        </w:trPr>
        <w:tc>
          <w:tcPr>
            <w:tcW w:w="976" w:type="dxa"/>
            <w:tcBorders>
              <w:top w:val="nil"/>
              <w:left w:val="nil"/>
              <w:bottom w:val="single" w:sz="4" w:space="0" w:color="auto"/>
              <w:right w:val="nil"/>
            </w:tcBorders>
            <w:vAlign w:val="bottom"/>
          </w:tcPr>
          <w:p w14:paraId="46B747B8" w14:textId="77777777" w:rsidR="00994199" w:rsidRPr="00A03147" w:rsidRDefault="00994199" w:rsidP="001C3DF7">
            <w:pPr>
              <w:pStyle w:val="15TableBody"/>
            </w:pPr>
            <w:r w:rsidRPr="00A03147">
              <w:t>Material</w:t>
            </w:r>
          </w:p>
        </w:tc>
        <w:tc>
          <w:tcPr>
            <w:tcW w:w="880" w:type="dxa"/>
            <w:tcBorders>
              <w:top w:val="single" w:sz="4" w:space="0" w:color="auto"/>
              <w:left w:val="nil"/>
              <w:bottom w:val="single" w:sz="4" w:space="0" w:color="auto"/>
              <w:right w:val="nil"/>
            </w:tcBorders>
            <w:vAlign w:val="bottom"/>
          </w:tcPr>
          <w:p w14:paraId="004736CA" w14:textId="14D8D218" w:rsidR="00994199" w:rsidRPr="00A03147" w:rsidRDefault="00102326" w:rsidP="001C3DF7">
            <w:pPr>
              <w:pStyle w:val="15TableBody"/>
            </w:pPr>
            <w:r>
              <w:t>m</w:t>
            </w:r>
          </w:p>
        </w:tc>
        <w:tc>
          <w:tcPr>
            <w:tcW w:w="810" w:type="dxa"/>
            <w:tcBorders>
              <w:top w:val="single" w:sz="4" w:space="0" w:color="auto"/>
              <w:left w:val="nil"/>
              <w:bottom w:val="single" w:sz="4" w:space="0" w:color="auto"/>
              <w:right w:val="nil"/>
            </w:tcBorders>
            <w:vAlign w:val="bottom"/>
          </w:tcPr>
          <w:p w14:paraId="470D87CC" w14:textId="79E81555" w:rsidR="00994199" w:rsidRPr="00A03147" w:rsidRDefault="00102326" w:rsidP="001C3DF7">
            <w:pPr>
              <w:pStyle w:val="15TableBody"/>
            </w:pPr>
            <w:r>
              <w:t>I</w:t>
            </w:r>
          </w:p>
        </w:tc>
        <w:tc>
          <w:tcPr>
            <w:tcW w:w="270" w:type="dxa"/>
            <w:tcBorders>
              <w:top w:val="nil"/>
              <w:left w:val="nil"/>
              <w:bottom w:val="single" w:sz="4" w:space="0" w:color="auto"/>
              <w:right w:val="nil"/>
            </w:tcBorders>
            <w:vAlign w:val="bottom"/>
          </w:tcPr>
          <w:p w14:paraId="6D1F8196" w14:textId="77777777" w:rsidR="00994199" w:rsidRDefault="00994199" w:rsidP="001C3DF7">
            <w:pPr>
              <w:pStyle w:val="15TableBody"/>
              <w:rPr>
                <w:i/>
              </w:rPr>
            </w:pPr>
          </w:p>
        </w:tc>
        <w:tc>
          <w:tcPr>
            <w:tcW w:w="828" w:type="dxa"/>
            <w:tcBorders>
              <w:top w:val="nil"/>
              <w:left w:val="nil"/>
              <w:bottom w:val="single" w:sz="4" w:space="0" w:color="auto"/>
              <w:right w:val="nil"/>
            </w:tcBorders>
            <w:vAlign w:val="bottom"/>
          </w:tcPr>
          <w:p w14:paraId="6CBB55F8" w14:textId="344AFA9D" w:rsidR="00994199" w:rsidRPr="00A03147" w:rsidRDefault="00102326" w:rsidP="001C3DF7">
            <w:pPr>
              <w:pStyle w:val="15TableBody"/>
            </w:pPr>
            <w:r>
              <w:t>k</w:t>
            </w:r>
          </w:p>
        </w:tc>
        <w:tc>
          <w:tcPr>
            <w:tcW w:w="792" w:type="dxa"/>
            <w:tcBorders>
              <w:top w:val="single" w:sz="4" w:space="0" w:color="auto"/>
              <w:left w:val="nil"/>
              <w:bottom w:val="single" w:sz="4" w:space="0" w:color="auto"/>
              <w:right w:val="nil"/>
            </w:tcBorders>
            <w:vAlign w:val="bottom"/>
          </w:tcPr>
          <w:p w14:paraId="69DDFC4F" w14:textId="00730EE5" w:rsidR="00994199" w:rsidRPr="00A03147" w:rsidRDefault="00102326" w:rsidP="001C3DF7">
            <w:pPr>
              <w:pStyle w:val="15TableBody"/>
            </w:pPr>
            <w:proofErr w:type="spellStart"/>
            <w:r>
              <w:t>i</w:t>
            </w:r>
            <w:proofErr w:type="spellEnd"/>
          </w:p>
        </w:tc>
      </w:tr>
      <w:tr w:rsidR="00994199" w14:paraId="402024A7" w14:textId="77777777" w:rsidTr="001C3DF7">
        <w:trPr>
          <w:cantSplit/>
          <w:jc w:val="center"/>
        </w:trPr>
        <w:tc>
          <w:tcPr>
            <w:tcW w:w="976" w:type="dxa"/>
            <w:tcBorders>
              <w:top w:val="single" w:sz="4" w:space="0" w:color="auto"/>
              <w:left w:val="nil"/>
              <w:bottom w:val="nil"/>
              <w:right w:val="nil"/>
            </w:tcBorders>
            <w:vAlign w:val="bottom"/>
          </w:tcPr>
          <w:p w14:paraId="2636AD49" w14:textId="77777777" w:rsidR="00994199" w:rsidRPr="00A03147" w:rsidRDefault="00994199" w:rsidP="001C3DF7">
            <w:pPr>
              <w:pStyle w:val="15TableBody"/>
            </w:pPr>
            <w:proofErr w:type="spellStart"/>
            <w:r w:rsidRPr="00A03147">
              <w:t>Ir</w:t>
            </w:r>
            <w:proofErr w:type="spellEnd"/>
          </w:p>
        </w:tc>
        <w:tc>
          <w:tcPr>
            <w:tcW w:w="880" w:type="dxa"/>
            <w:tcBorders>
              <w:top w:val="single" w:sz="4" w:space="0" w:color="auto"/>
              <w:left w:val="nil"/>
              <w:bottom w:val="nil"/>
              <w:right w:val="nil"/>
            </w:tcBorders>
            <w:vAlign w:val="bottom"/>
          </w:tcPr>
          <w:p w14:paraId="1AA2956D" w14:textId="4DC06E3D" w:rsidR="00994199" w:rsidRPr="00A03147" w:rsidRDefault="00102326" w:rsidP="001C3DF7">
            <w:pPr>
              <w:pStyle w:val="15TableBody"/>
            </w:pPr>
            <w:r>
              <w:t>0</w:t>
            </w:r>
            <w:r w:rsidR="00994199" w:rsidRPr="00A03147">
              <w:t>.182</w:t>
            </w:r>
          </w:p>
        </w:tc>
        <w:tc>
          <w:tcPr>
            <w:tcW w:w="810" w:type="dxa"/>
            <w:tcBorders>
              <w:top w:val="single" w:sz="4" w:space="0" w:color="auto"/>
              <w:left w:val="nil"/>
              <w:bottom w:val="nil"/>
              <w:right w:val="nil"/>
            </w:tcBorders>
            <w:vAlign w:val="bottom"/>
          </w:tcPr>
          <w:p w14:paraId="6A4B2A25" w14:textId="7F0D7C7A" w:rsidR="00994199" w:rsidRPr="00A03147" w:rsidRDefault="00102326" w:rsidP="001C3DF7">
            <w:pPr>
              <w:pStyle w:val="15TableBody"/>
            </w:pPr>
            <w:r>
              <w:t>1</w:t>
            </w:r>
            <w:r w:rsidR="00994199" w:rsidRPr="00A03147">
              <w:t>.865</w:t>
            </w:r>
          </w:p>
        </w:tc>
        <w:tc>
          <w:tcPr>
            <w:tcW w:w="270" w:type="dxa"/>
            <w:tcBorders>
              <w:top w:val="single" w:sz="4" w:space="0" w:color="auto"/>
              <w:left w:val="nil"/>
              <w:bottom w:val="nil"/>
              <w:right w:val="nil"/>
            </w:tcBorders>
            <w:vAlign w:val="bottom"/>
          </w:tcPr>
          <w:p w14:paraId="609CCC71" w14:textId="77777777" w:rsidR="00994199" w:rsidRDefault="00994199" w:rsidP="001C3DF7">
            <w:pPr>
              <w:pStyle w:val="15TableBody"/>
            </w:pPr>
          </w:p>
        </w:tc>
        <w:tc>
          <w:tcPr>
            <w:tcW w:w="828" w:type="dxa"/>
            <w:tcBorders>
              <w:top w:val="single" w:sz="4" w:space="0" w:color="auto"/>
              <w:left w:val="nil"/>
              <w:bottom w:val="nil"/>
              <w:right w:val="nil"/>
            </w:tcBorders>
            <w:vAlign w:val="bottom"/>
          </w:tcPr>
          <w:p w14:paraId="7A5C06AE" w14:textId="4B21638D" w:rsidR="00994199" w:rsidRPr="00A03147" w:rsidRDefault="00102326" w:rsidP="001C3DF7">
            <w:pPr>
              <w:pStyle w:val="15TableBody"/>
            </w:pPr>
            <w:r>
              <w:t>9</w:t>
            </w:r>
            <w:r w:rsidR="00994199" w:rsidRPr="00A03147">
              <w:t>.450</w:t>
            </w:r>
          </w:p>
        </w:tc>
        <w:tc>
          <w:tcPr>
            <w:tcW w:w="792" w:type="dxa"/>
            <w:tcBorders>
              <w:top w:val="single" w:sz="4" w:space="0" w:color="auto"/>
              <w:left w:val="nil"/>
              <w:bottom w:val="nil"/>
              <w:right w:val="nil"/>
            </w:tcBorders>
            <w:vAlign w:val="bottom"/>
          </w:tcPr>
          <w:p w14:paraId="3779362D" w14:textId="5BB0955E" w:rsidR="00994199" w:rsidRPr="00A03147" w:rsidRDefault="00994199" w:rsidP="001C3DF7">
            <w:pPr>
              <w:pStyle w:val="15TableBody"/>
            </w:pPr>
            <w:r w:rsidRPr="00A03147">
              <w:t>1</w:t>
            </w:r>
            <w:r w:rsidR="00102326">
              <w:t>0</w:t>
            </w:r>
            <w:r w:rsidRPr="00A03147">
              <w:t>.040</w:t>
            </w:r>
          </w:p>
        </w:tc>
      </w:tr>
      <w:tr w:rsidR="00994199" w14:paraId="38F95F57" w14:textId="77777777" w:rsidTr="001C3DF7">
        <w:trPr>
          <w:cantSplit/>
          <w:jc w:val="center"/>
        </w:trPr>
        <w:tc>
          <w:tcPr>
            <w:tcW w:w="976" w:type="dxa"/>
            <w:tcBorders>
              <w:top w:val="nil"/>
              <w:left w:val="nil"/>
              <w:bottom w:val="nil"/>
              <w:right w:val="nil"/>
            </w:tcBorders>
            <w:vAlign w:val="bottom"/>
          </w:tcPr>
          <w:p w14:paraId="2C2AFF60" w14:textId="77777777" w:rsidR="00994199" w:rsidRPr="00A03147" w:rsidRDefault="00994199" w:rsidP="001C3DF7">
            <w:pPr>
              <w:pStyle w:val="15TableBody"/>
            </w:pPr>
            <w:r w:rsidRPr="00A03147">
              <w:t>MgF2</w:t>
            </w:r>
          </w:p>
        </w:tc>
        <w:tc>
          <w:tcPr>
            <w:tcW w:w="880" w:type="dxa"/>
            <w:tcBorders>
              <w:top w:val="nil"/>
              <w:left w:val="nil"/>
              <w:bottom w:val="nil"/>
              <w:right w:val="nil"/>
            </w:tcBorders>
            <w:vAlign w:val="bottom"/>
          </w:tcPr>
          <w:p w14:paraId="0893BE26" w14:textId="6543F315" w:rsidR="00994199" w:rsidRPr="00A03147" w:rsidRDefault="00102326" w:rsidP="001C3DF7">
            <w:pPr>
              <w:pStyle w:val="15TableBody"/>
            </w:pPr>
            <w:r>
              <w:t>0</w:t>
            </w:r>
            <w:r w:rsidR="00994199" w:rsidRPr="00A03147">
              <w:t>.584</w:t>
            </w:r>
          </w:p>
        </w:tc>
        <w:tc>
          <w:tcPr>
            <w:tcW w:w="810" w:type="dxa"/>
            <w:tcBorders>
              <w:top w:val="nil"/>
              <w:left w:val="nil"/>
              <w:bottom w:val="nil"/>
              <w:right w:val="nil"/>
            </w:tcBorders>
            <w:vAlign w:val="bottom"/>
          </w:tcPr>
          <w:p w14:paraId="26F27B18" w14:textId="53EBCEE1" w:rsidR="00994199" w:rsidRPr="00A03147" w:rsidRDefault="00102326" w:rsidP="001C3DF7">
            <w:pPr>
              <w:pStyle w:val="15TableBody"/>
            </w:pPr>
            <w:r>
              <w:t>1</w:t>
            </w:r>
            <w:r w:rsidR="00994199" w:rsidRPr="00A03147">
              <w:t>.487</w:t>
            </w:r>
          </w:p>
        </w:tc>
        <w:tc>
          <w:tcPr>
            <w:tcW w:w="270" w:type="dxa"/>
            <w:tcBorders>
              <w:top w:val="nil"/>
              <w:left w:val="nil"/>
              <w:bottom w:val="nil"/>
              <w:right w:val="nil"/>
            </w:tcBorders>
            <w:vAlign w:val="bottom"/>
          </w:tcPr>
          <w:p w14:paraId="3F68FF8A" w14:textId="77777777" w:rsidR="00994199" w:rsidRDefault="00994199" w:rsidP="001C3DF7">
            <w:pPr>
              <w:pStyle w:val="15TableBody"/>
            </w:pPr>
          </w:p>
        </w:tc>
        <w:tc>
          <w:tcPr>
            <w:tcW w:w="828" w:type="dxa"/>
            <w:tcBorders>
              <w:top w:val="nil"/>
              <w:left w:val="nil"/>
              <w:bottom w:val="nil"/>
              <w:right w:val="nil"/>
            </w:tcBorders>
            <w:vAlign w:val="bottom"/>
          </w:tcPr>
          <w:p w14:paraId="3A203756" w14:textId="001FB6B3" w:rsidR="00994199" w:rsidRPr="00A03147" w:rsidRDefault="00102326" w:rsidP="001C3DF7">
            <w:pPr>
              <w:pStyle w:val="15TableBody"/>
            </w:pPr>
            <w:r>
              <w:t>8</w:t>
            </w:r>
            <w:r w:rsidR="00994199" w:rsidRPr="00A03147">
              <w:t>.682</w:t>
            </w:r>
          </w:p>
        </w:tc>
        <w:tc>
          <w:tcPr>
            <w:tcW w:w="792" w:type="dxa"/>
            <w:tcBorders>
              <w:top w:val="nil"/>
              <w:left w:val="nil"/>
              <w:bottom w:val="nil"/>
              <w:right w:val="nil"/>
            </w:tcBorders>
            <w:vAlign w:val="bottom"/>
          </w:tcPr>
          <w:p w14:paraId="00F7AECB" w14:textId="7AA873A1" w:rsidR="00994199" w:rsidRPr="00A03147" w:rsidRDefault="00994199" w:rsidP="001C3DF7">
            <w:pPr>
              <w:pStyle w:val="15TableBody"/>
            </w:pPr>
            <w:r w:rsidRPr="00A03147">
              <w:t>0</w:t>
            </w:r>
            <w:r w:rsidR="00102326">
              <w:t>6</w:t>
            </w:r>
            <w:r w:rsidRPr="00A03147">
              <w:t>.062</w:t>
            </w:r>
          </w:p>
        </w:tc>
      </w:tr>
      <w:tr w:rsidR="009F5D45" w14:paraId="158822F8" w14:textId="77777777" w:rsidTr="001C3DF7">
        <w:trPr>
          <w:cantSplit/>
          <w:jc w:val="center"/>
        </w:trPr>
        <w:tc>
          <w:tcPr>
            <w:tcW w:w="976" w:type="dxa"/>
            <w:tcBorders>
              <w:top w:val="nil"/>
              <w:left w:val="nil"/>
              <w:bottom w:val="nil"/>
              <w:right w:val="nil"/>
            </w:tcBorders>
            <w:vAlign w:val="bottom"/>
          </w:tcPr>
          <w:p w14:paraId="17A8BAA5" w14:textId="77777777" w:rsidR="009F5D45" w:rsidRPr="00A03147" w:rsidRDefault="009F5D45" w:rsidP="001C3DF7">
            <w:pPr>
              <w:pStyle w:val="15TableBody"/>
            </w:pPr>
          </w:p>
        </w:tc>
        <w:tc>
          <w:tcPr>
            <w:tcW w:w="880" w:type="dxa"/>
            <w:tcBorders>
              <w:top w:val="nil"/>
              <w:left w:val="nil"/>
              <w:bottom w:val="nil"/>
              <w:right w:val="nil"/>
            </w:tcBorders>
            <w:vAlign w:val="bottom"/>
          </w:tcPr>
          <w:p w14:paraId="3F0D0437" w14:textId="77777777" w:rsidR="009F5D45" w:rsidRDefault="009F5D45" w:rsidP="001C3DF7">
            <w:pPr>
              <w:pStyle w:val="15TableBody"/>
            </w:pPr>
          </w:p>
        </w:tc>
        <w:tc>
          <w:tcPr>
            <w:tcW w:w="810" w:type="dxa"/>
            <w:tcBorders>
              <w:top w:val="nil"/>
              <w:left w:val="nil"/>
              <w:bottom w:val="nil"/>
              <w:right w:val="nil"/>
            </w:tcBorders>
            <w:vAlign w:val="bottom"/>
          </w:tcPr>
          <w:p w14:paraId="71677543" w14:textId="77777777" w:rsidR="009F5D45" w:rsidRDefault="009F5D45" w:rsidP="001C3DF7">
            <w:pPr>
              <w:pStyle w:val="15TableBody"/>
            </w:pPr>
          </w:p>
        </w:tc>
        <w:tc>
          <w:tcPr>
            <w:tcW w:w="270" w:type="dxa"/>
            <w:tcBorders>
              <w:top w:val="nil"/>
              <w:left w:val="nil"/>
              <w:bottom w:val="nil"/>
              <w:right w:val="nil"/>
            </w:tcBorders>
            <w:vAlign w:val="bottom"/>
          </w:tcPr>
          <w:p w14:paraId="290A8FE4" w14:textId="77777777" w:rsidR="009F5D45" w:rsidRDefault="009F5D45" w:rsidP="001C3DF7">
            <w:pPr>
              <w:pStyle w:val="15TableBody"/>
            </w:pPr>
          </w:p>
        </w:tc>
        <w:tc>
          <w:tcPr>
            <w:tcW w:w="828" w:type="dxa"/>
            <w:tcBorders>
              <w:top w:val="nil"/>
              <w:left w:val="nil"/>
              <w:bottom w:val="nil"/>
              <w:right w:val="nil"/>
            </w:tcBorders>
            <w:vAlign w:val="bottom"/>
          </w:tcPr>
          <w:p w14:paraId="153EDDBF" w14:textId="77777777" w:rsidR="009F5D45" w:rsidRDefault="009F5D45" w:rsidP="001C3DF7">
            <w:pPr>
              <w:pStyle w:val="15TableBody"/>
            </w:pPr>
          </w:p>
        </w:tc>
        <w:tc>
          <w:tcPr>
            <w:tcW w:w="792" w:type="dxa"/>
            <w:tcBorders>
              <w:top w:val="nil"/>
              <w:left w:val="nil"/>
              <w:bottom w:val="nil"/>
              <w:right w:val="nil"/>
            </w:tcBorders>
            <w:vAlign w:val="bottom"/>
          </w:tcPr>
          <w:p w14:paraId="27CD998B" w14:textId="77777777" w:rsidR="009F5D45" w:rsidRPr="00A03147" w:rsidRDefault="009F5D45" w:rsidP="001C3DF7">
            <w:pPr>
              <w:pStyle w:val="15TableBody"/>
            </w:pPr>
          </w:p>
        </w:tc>
      </w:tr>
    </w:tbl>
    <w:p w14:paraId="344734F0" w14:textId="096BAFBA" w:rsidR="00994199" w:rsidRDefault="009F5D45" w:rsidP="00994199">
      <w:pPr>
        <w:pStyle w:val="08SectionHeader10"/>
        <w:numPr>
          <w:ilvl w:val="0"/>
          <w:numId w:val="5"/>
        </w:numPr>
      </w:pPr>
      <w:r>
        <w:t>Conclusions</w:t>
      </w:r>
    </w:p>
    <w:p w14:paraId="2BDF38A2" w14:textId="4BD88C0A" w:rsidR="009F5D45" w:rsidRDefault="009F5D45" w:rsidP="009F5D45">
      <w:pPr>
        <w:pStyle w:val="09BodyFirstParagraph"/>
      </w:pPr>
      <w:r>
        <w:t>(Times 10, single).</w:t>
      </w:r>
    </w:p>
    <w:p w14:paraId="2AC6B8A0" w14:textId="39CBDBB1" w:rsidR="00994199" w:rsidRDefault="00994199" w:rsidP="00E20C1C">
      <w:pPr>
        <w:pStyle w:val="08SectionHeader10"/>
        <w:numPr>
          <w:ilvl w:val="0"/>
          <w:numId w:val="5"/>
        </w:numPr>
      </w:pPr>
      <w:r>
        <w:t>Funding</w:t>
      </w:r>
    </w:p>
    <w:p w14:paraId="753A8191" w14:textId="77777777" w:rsidR="00B60118" w:rsidRDefault="00B60118" w:rsidP="00B60118">
      <w:pPr>
        <w:pStyle w:val="09BodyFirstParagraph"/>
      </w:pPr>
      <w:r>
        <w:t>(Times 10, single).</w:t>
      </w:r>
    </w:p>
    <w:p w14:paraId="1937CB03" w14:textId="77777777" w:rsidR="00E20C1C" w:rsidRPr="00E20C1C" w:rsidRDefault="00E20C1C" w:rsidP="00E20C1C">
      <w:pPr>
        <w:pStyle w:val="09BodyFirstParagraph"/>
      </w:pPr>
    </w:p>
    <w:p w14:paraId="00D76D59" w14:textId="63ECD229" w:rsidR="00994199" w:rsidRDefault="00994199" w:rsidP="00E20C1C">
      <w:pPr>
        <w:pStyle w:val="08SectionHeader10"/>
        <w:numPr>
          <w:ilvl w:val="0"/>
          <w:numId w:val="5"/>
        </w:numPr>
      </w:pPr>
      <w:r>
        <w:t>Acknowledgments</w:t>
      </w:r>
    </w:p>
    <w:p w14:paraId="38F099A1" w14:textId="77777777" w:rsidR="00B60118" w:rsidRDefault="00B60118" w:rsidP="00B60118">
      <w:pPr>
        <w:pStyle w:val="09BodyFirstParagraph"/>
      </w:pPr>
      <w:r>
        <w:t>(Times 10, single).</w:t>
      </w:r>
    </w:p>
    <w:p w14:paraId="33F78B13" w14:textId="1130DBD2" w:rsidR="000026D0" w:rsidRDefault="000026D0" w:rsidP="000026D0">
      <w:pPr>
        <w:pStyle w:val="10BodySubsequentParagraph"/>
        <w:ind w:firstLine="0"/>
      </w:pPr>
    </w:p>
    <w:p w14:paraId="676BFF09" w14:textId="77777777" w:rsidR="00E20C1C" w:rsidRDefault="00E20C1C" w:rsidP="00E20C1C">
      <w:pPr>
        <w:suppressAutoHyphens/>
        <w:rPr>
          <w:rFonts w:ascii="Times New Roman" w:hAnsi="Times New Roman" w:cs="Times New Roman"/>
          <w:b/>
          <w:sz w:val="20"/>
          <w:szCs w:val="20"/>
          <w:lang w:val="es-MX"/>
        </w:rPr>
      </w:pPr>
      <w:r w:rsidRPr="00214791">
        <w:rPr>
          <w:rFonts w:ascii="Times New Roman" w:hAnsi="Times New Roman" w:cs="Times New Roman"/>
          <w:b/>
          <w:sz w:val="20"/>
          <w:szCs w:val="20"/>
          <w:lang w:val="es-MX"/>
        </w:rPr>
        <w:t xml:space="preserve">Authors </w:t>
      </w:r>
      <w:r>
        <w:rPr>
          <w:rFonts w:ascii="Times New Roman" w:hAnsi="Times New Roman" w:cs="Times New Roman"/>
          <w:b/>
          <w:sz w:val="20"/>
          <w:szCs w:val="20"/>
          <w:lang w:val="es-MX"/>
        </w:rPr>
        <w:t>Information</w:t>
      </w:r>
    </w:p>
    <w:p w14:paraId="3523DC1B" w14:textId="49E91D39" w:rsidR="00E20C1C" w:rsidRPr="00B60118" w:rsidRDefault="00E20C1C" w:rsidP="00E20C1C">
      <w:pPr>
        <w:suppressAutoHyphens/>
        <w:rPr>
          <w:rFonts w:ascii="Times New Roman" w:hAnsi="Times New Roman" w:cs="Times New Roman"/>
          <w:color w:val="0000FF"/>
          <w:sz w:val="20"/>
          <w:szCs w:val="20"/>
        </w:rPr>
      </w:pPr>
      <w:r w:rsidRPr="00B60118">
        <w:rPr>
          <w:rFonts w:ascii="Times New Roman" w:hAnsi="Times New Roman" w:cs="Times New Roman"/>
          <w:sz w:val="20"/>
          <w:szCs w:val="20"/>
        </w:rPr>
        <w:t xml:space="preserve">Author One </w:t>
      </w:r>
      <w:r w:rsidRPr="00B60118">
        <w:rPr>
          <w:rFonts w:ascii="Times New Roman" w:hAnsi="Times New Roman" w:cs="Times New Roman"/>
          <w:sz w:val="20"/>
          <w:szCs w:val="20"/>
          <w:vertAlign w:val="superscript"/>
        </w:rPr>
        <w:t xml:space="preserve">1 </w:t>
      </w:r>
      <w:r w:rsidRPr="00AA649F">
        <w:rPr>
          <w:rFonts w:ascii="Times New Roman" w:hAnsi="Times New Roman" w:cs="Times New Roman"/>
          <w:noProof/>
          <w:sz w:val="20"/>
          <w:szCs w:val="20"/>
          <w:vertAlign w:val="superscript"/>
          <w:lang w:val="es-ES" w:eastAsia="es-ES"/>
        </w:rPr>
        <w:drawing>
          <wp:inline distT="0" distB="0" distL="0" distR="0" wp14:anchorId="30135A5F" wp14:editId="717EAD13">
            <wp:extent cx="114147" cy="114147"/>
            <wp:effectExtent l="0" t="0" r="0" b="0"/>
            <wp:docPr id="1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6" cstate="print"/>
                    <a:stretch>
                      <a:fillRect/>
                    </a:stretch>
                  </pic:blipFill>
                  <pic:spPr>
                    <a:xfrm>
                      <a:off x="0" y="0"/>
                      <a:ext cx="114147" cy="114147"/>
                    </a:xfrm>
                    <a:prstGeom prst="rect">
                      <a:avLst/>
                    </a:prstGeom>
                  </pic:spPr>
                </pic:pic>
              </a:graphicData>
            </a:graphic>
          </wp:inline>
        </w:drawing>
      </w:r>
      <w:r w:rsidRPr="00B60118">
        <w:rPr>
          <w:rFonts w:ascii="Times New Roman" w:hAnsi="Times New Roman" w:cs="Times New Roman"/>
          <w:sz w:val="20"/>
          <w:szCs w:val="20"/>
          <w:vertAlign w:val="superscript"/>
        </w:rPr>
        <w:t xml:space="preserve">  </w:t>
      </w:r>
      <w:r w:rsidRPr="00B60118">
        <w:rPr>
          <w:rFonts w:ascii="Times New Roman" w:hAnsi="Times New Roman" w:cs="Times New Roman"/>
          <w:color w:val="0000FF"/>
          <w:sz w:val="20"/>
          <w:szCs w:val="20"/>
        </w:rPr>
        <w:t>0000-0000</w:t>
      </w:r>
    </w:p>
    <w:p w14:paraId="3BBFB780" w14:textId="658FB6AC" w:rsidR="00E20C1C" w:rsidRPr="00B60118" w:rsidRDefault="00E20C1C" w:rsidP="00E20C1C">
      <w:pPr>
        <w:suppressAutoHyphens/>
        <w:rPr>
          <w:rFonts w:ascii="Times New Roman" w:hAnsi="Times New Roman" w:cs="Times New Roman"/>
          <w:color w:val="0000FF"/>
          <w:sz w:val="20"/>
          <w:szCs w:val="20"/>
        </w:rPr>
      </w:pPr>
      <w:r w:rsidRPr="00B60118">
        <w:rPr>
          <w:rFonts w:ascii="Times New Roman" w:hAnsi="Times New Roman" w:cs="Times New Roman"/>
          <w:sz w:val="20"/>
          <w:szCs w:val="20"/>
        </w:rPr>
        <w:t xml:space="preserve">Author Two </w:t>
      </w:r>
      <w:r w:rsidRPr="00B60118">
        <w:rPr>
          <w:rFonts w:ascii="Times New Roman" w:hAnsi="Times New Roman" w:cs="Times New Roman"/>
          <w:sz w:val="20"/>
          <w:szCs w:val="20"/>
          <w:vertAlign w:val="superscript"/>
        </w:rPr>
        <w:t xml:space="preserve">2 </w:t>
      </w:r>
      <w:r w:rsidRPr="00AA649F">
        <w:rPr>
          <w:rFonts w:ascii="Times New Roman" w:hAnsi="Times New Roman" w:cs="Times New Roman"/>
          <w:noProof/>
          <w:sz w:val="20"/>
          <w:szCs w:val="20"/>
          <w:vertAlign w:val="superscript"/>
          <w:lang w:val="es-ES" w:eastAsia="es-ES"/>
        </w:rPr>
        <w:drawing>
          <wp:inline distT="0" distB="0" distL="0" distR="0" wp14:anchorId="23C2A572" wp14:editId="7D51BD7C">
            <wp:extent cx="114147" cy="114147"/>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6" cstate="print"/>
                    <a:stretch>
                      <a:fillRect/>
                    </a:stretch>
                  </pic:blipFill>
                  <pic:spPr>
                    <a:xfrm>
                      <a:off x="0" y="0"/>
                      <a:ext cx="114147" cy="114147"/>
                    </a:xfrm>
                    <a:prstGeom prst="rect">
                      <a:avLst/>
                    </a:prstGeom>
                  </pic:spPr>
                </pic:pic>
              </a:graphicData>
            </a:graphic>
          </wp:inline>
        </w:drawing>
      </w:r>
      <w:r w:rsidRPr="00B60118">
        <w:rPr>
          <w:rFonts w:ascii="Times New Roman" w:hAnsi="Times New Roman" w:cs="Times New Roman"/>
          <w:sz w:val="20"/>
          <w:szCs w:val="20"/>
          <w:vertAlign w:val="superscript"/>
        </w:rPr>
        <w:t xml:space="preserve"> </w:t>
      </w:r>
      <w:r w:rsidRPr="00B60118">
        <w:rPr>
          <w:rFonts w:ascii="Times New Roman" w:hAnsi="Times New Roman" w:cs="Times New Roman"/>
          <w:color w:val="0000FF"/>
          <w:sz w:val="20"/>
          <w:szCs w:val="20"/>
        </w:rPr>
        <w:t>0000-0000</w:t>
      </w:r>
    </w:p>
    <w:p w14:paraId="44EF6C1C" w14:textId="1898931C" w:rsidR="00E20C1C" w:rsidRPr="00B60118" w:rsidRDefault="00E20C1C" w:rsidP="00E20C1C">
      <w:pPr>
        <w:suppressAutoHyphens/>
        <w:rPr>
          <w:rFonts w:ascii="Times New Roman" w:hAnsi="Times New Roman" w:cs="Times New Roman"/>
          <w:color w:val="0000FF"/>
          <w:sz w:val="20"/>
          <w:szCs w:val="20"/>
        </w:rPr>
      </w:pPr>
      <w:r w:rsidRPr="00B60118">
        <w:rPr>
          <w:rFonts w:ascii="Times New Roman" w:hAnsi="Times New Roman" w:cs="Times New Roman"/>
          <w:sz w:val="20"/>
          <w:szCs w:val="20"/>
        </w:rPr>
        <w:t xml:space="preserve">Author Three </w:t>
      </w:r>
      <w:r w:rsidRPr="00B60118">
        <w:rPr>
          <w:rFonts w:ascii="Times New Roman" w:hAnsi="Times New Roman" w:cs="Times New Roman"/>
          <w:sz w:val="20"/>
          <w:szCs w:val="20"/>
          <w:vertAlign w:val="superscript"/>
        </w:rPr>
        <w:t xml:space="preserve">3 </w:t>
      </w:r>
      <w:r w:rsidRPr="00AA649F">
        <w:rPr>
          <w:rFonts w:ascii="Times New Roman" w:hAnsi="Times New Roman" w:cs="Times New Roman"/>
          <w:noProof/>
          <w:sz w:val="20"/>
          <w:szCs w:val="20"/>
          <w:vertAlign w:val="superscript"/>
          <w:lang w:val="es-ES" w:eastAsia="es-ES"/>
        </w:rPr>
        <w:drawing>
          <wp:inline distT="0" distB="0" distL="0" distR="0" wp14:anchorId="43DF2B4B" wp14:editId="638CAFCA">
            <wp:extent cx="114147" cy="114147"/>
            <wp:effectExtent l="0" t="0" r="0" b="0"/>
            <wp:docPr id="2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6" cstate="print"/>
                    <a:stretch>
                      <a:fillRect/>
                    </a:stretch>
                  </pic:blipFill>
                  <pic:spPr>
                    <a:xfrm>
                      <a:off x="0" y="0"/>
                      <a:ext cx="114147" cy="114147"/>
                    </a:xfrm>
                    <a:prstGeom prst="rect">
                      <a:avLst/>
                    </a:prstGeom>
                  </pic:spPr>
                </pic:pic>
              </a:graphicData>
            </a:graphic>
          </wp:inline>
        </w:drawing>
      </w:r>
      <w:r w:rsidRPr="00B60118">
        <w:rPr>
          <w:rFonts w:ascii="Times New Roman" w:hAnsi="Times New Roman" w:cs="Times New Roman"/>
          <w:sz w:val="20"/>
          <w:szCs w:val="20"/>
          <w:vertAlign w:val="superscript"/>
        </w:rPr>
        <w:t xml:space="preserve"> </w:t>
      </w:r>
      <w:r w:rsidRPr="00B60118">
        <w:rPr>
          <w:rFonts w:ascii="Times New Roman" w:hAnsi="Times New Roman" w:cs="Times New Roman"/>
          <w:color w:val="0000FF"/>
          <w:sz w:val="20"/>
          <w:szCs w:val="20"/>
        </w:rPr>
        <w:t>0000-0000</w:t>
      </w:r>
    </w:p>
    <w:p w14:paraId="60DE29F5" w14:textId="77777777" w:rsidR="00A814A6" w:rsidRPr="00773CCD" w:rsidRDefault="00A814A6" w:rsidP="00E20C1C">
      <w:pPr>
        <w:pStyle w:val="10BodySubsequentParagraph"/>
        <w:ind w:firstLine="0"/>
      </w:pPr>
    </w:p>
    <w:p w14:paraId="69D1E4CD" w14:textId="77777777" w:rsidR="00994199" w:rsidRDefault="00994199" w:rsidP="00B60118">
      <w:pPr>
        <w:pStyle w:val="08SectionHeader10"/>
      </w:pPr>
      <w:r>
        <w:t>References</w:t>
      </w:r>
    </w:p>
    <w:p w14:paraId="3443887B" w14:textId="13D5F5FA" w:rsidR="00994199" w:rsidRDefault="00994199" w:rsidP="00994199">
      <w:pPr>
        <w:pStyle w:val="09BodyFirstParagraph"/>
      </w:pPr>
      <w:r>
        <w:lastRenderedPageBreak/>
        <w:t xml:space="preserve">References should </w:t>
      </w:r>
      <w:r w:rsidR="00762B85">
        <w:t>appear at the end of the article.</w:t>
      </w:r>
      <w:r>
        <w:t xml:space="preserve"> </w:t>
      </w:r>
    </w:p>
    <w:p w14:paraId="1DD7A1C4" w14:textId="7B7EEF76" w:rsidR="00994199" w:rsidRDefault="009F5D45" w:rsidP="00994199">
      <w:pPr>
        <w:pStyle w:val="10BodySubsequentParagraph"/>
      </w:pPr>
      <w:r>
        <w:t>It must</w:t>
      </w:r>
      <w:r w:rsidR="00994199" w:rsidRPr="00A03147">
        <w:t xml:space="preserve"> use numerical notation in brackets for bibliographic citations. At the point of citation within the main text, designate the reference by typing the number in after the last corresponding word [1]. Reference numbers should precede a comma or period [2]. Two references [3,4], should be included together, separated by a comma, while three or more consecutive references should be indicated by the bounding numbers and a</w:t>
      </w:r>
      <w:r w:rsidR="00994199">
        <w:t>n</w:t>
      </w:r>
      <w:r w:rsidR="00994199" w:rsidRPr="00A03147">
        <w:t xml:space="preserve"> </w:t>
      </w:r>
      <w:r w:rsidR="00994199">
        <w:t>en</w:t>
      </w:r>
      <w:r w:rsidR="007C166A">
        <w:t>-d</w:t>
      </w:r>
      <w:r w:rsidR="00994199" w:rsidRPr="00A03147">
        <w:t>ash [1–4].</w:t>
      </w:r>
      <w:r w:rsidR="00155018">
        <w:t xml:space="preserve"> List up to three authors, and if there are more than three</w:t>
      </w:r>
      <w:r w:rsidR="00FE0F83">
        <w:t xml:space="preserve"> </w:t>
      </w:r>
      <w:r w:rsidR="00FE0F83" w:rsidRPr="00FE0F83">
        <w:rPr>
          <w:i/>
          <w:iCs/>
        </w:rPr>
        <w:t>et</w:t>
      </w:r>
      <w:r w:rsidR="00155018" w:rsidRPr="00FE0F83">
        <w:rPr>
          <w:i/>
          <w:iCs/>
        </w:rPr>
        <w:t xml:space="preserve"> </w:t>
      </w:r>
      <w:r w:rsidR="00155018" w:rsidRPr="00155018">
        <w:rPr>
          <w:i/>
        </w:rPr>
        <w:t>al</w:t>
      </w:r>
      <w:r w:rsidR="00155018">
        <w:t>. after that.</w:t>
      </w:r>
      <w:r w:rsidR="00FE0F83">
        <w:t xml:space="preserve"> DOI must be included at the end of the reference.</w:t>
      </w:r>
    </w:p>
    <w:p w14:paraId="50CA3152" w14:textId="77777777" w:rsidR="00B60118" w:rsidRDefault="00B60118" w:rsidP="004E5380">
      <w:pPr>
        <w:pStyle w:val="25ReferenceSectionHeader"/>
      </w:pPr>
    </w:p>
    <w:p w14:paraId="25C0B17A" w14:textId="3CF9A8B6" w:rsidR="004E5380" w:rsidRDefault="004E5380" w:rsidP="004E5380">
      <w:pPr>
        <w:pStyle w:val="25ReferenceSectionHeader"/>
      </w:pPr>
      <w:r>
        <w:t>References</w:t>
      </w:r>
    </w:p>
    <w:p w14:paraId="6C6555C2" w14:textId="02F3E479" w:rsidR="004E5380" w:rsidRDefault="008C7A1D" w:rsidP="007157C5">
      <w:pPr>
        <w:pStyle w:val="26References"/>
      </w:pPr>
      <w:r>
        <w:t>J</w:t>
      </w:r>
      <w:r w:rsidR="004E5380">
        <w:t xml:space="preserve">. </w:t>
      </w:r>
      <w:r>
        <w:t>A</w:t>
      </w:r>
      <w:r w:rsidR="004E5380">
        <w:t xml:space="preserve">. </w:t>
      </w:r>
      <w:r>
        <w:t>Smith</w:t>
      </w:r>
      <w:r w:rsidR="004E5380">
        <w:t xml:space="preserve">, </w:t>
      </w:r>
      <w:r>
        <w:t>J</w:t>
      </w:r>
      <w:r w:rsidR="004E5380">
        <w:t xml:space="preserve">. </w:t>
      </w:r>
      <w:r>
        <w:t>Perez</w:t>
      </w:r>
      <w:r w:rsidR="004E5380">
        <w:t xml:space="preserve">, and </w:t>
      </w:r>
      <w:r>
        <w:t>T</w:t>
      </w:r>
      <w:r w:rsidR="004E5380">
        <w:t xml:space="preserve">. </w:t>
      </w:r>
      <w:r>
        <w:t>Brown</w:t>
      </w:r>
      <w:r w:rsidR="004E5380">
        <w:t xml:space="preserve">, “Title of paper,” J. </w:t>
      </w:r>
      <w:r w:rsidR="00331981">
        <w:t>of Machine Learning</w:t>
      </w:r>
      <w:r w:rsidR="004E5380">
        <w:t xml:space="preserve"> </w:t>
      </w:r>
      <w:r w:rsidR="004E5380" w:rsidRPr="00437F52">
        <w:rPr>
          <w:b/>
        </w:rPr>
        <w:t>3</w:t>
      </w:r>
      <w:r w:rsidR="004E5380">
        <w:t>, (to be published).</w:t>
      </w:r>
    </w:p>
    <w:p w14:paraId="0697D569" w14:textId="1D42D985" w:rsidR="004E5380" w:rsidRDefault="008C7A1D" w:rsidP="007157C5">
      <w:pPr>
        <w:pStyle w:val="26References"/>
      </w:pPr>
      <w:r>
        <w:t>J</w:t>
      </w:r>
      <w:r w:rsidR="004E5380">
        <w:t xml:space="preserve">. </w:t>
      </w:r>
      <w:r w:rsidR="00331981">
        <w:t>Smith</w:t>
      </w:r>
      <w:r w:rsidR="004E5380">
        <w:t>, “</w:t>
      </w:r>
      <w:r>
        <w:t>Title</w:t>
      </w:r>
      <w:r w:rsidR="004E5380">
        <w:t xml:space="preserve">,” J. Opt. Soc. Am. B </w:t>
      </w:r>
      <w:r>
        <w:rPr>
          <w:b/>
        </w:rPr>
        <w:t>8</w:t>
      </w:r>
      <w:r w:rsidR="004E5380">
        <w:t>(</w:t>
      </w:r>
      <w:r>
        <w:t>1</w:t>
      </w:r>
      <w:r w:rsidR="004E5380">
        <w:t xml:space="preserve">), </w:t>
      </w:r>
      <w:r>
        <w:t>1</w:t>
      </w:r>
      <w:r w:rsidR="004E5380">
        <w:t>267–</w:t>
      </w:r>
      <w:r>
        <w:t>1</w:t>
      </w:r>
      <w:r w:rsidR="004E5380">
        <w:t>269 (19</w:t>
      </w:r>
      <w:r>
        <w:t>65</w:t>
      </w:r>
      <w:r w:rsidR="004E5380">
        <w:t>)</w:t>
      </w:r>
      <w:r>
        <w:t xml:space="preserve">, </w:t>
      </w:r>
      <w:hyperlink r:id="rId10" w:history="1">
        <w:r w:rsidRPr="005665ED">
          <w:rPr>
            <w:rFonts w:cs="Calibri"/>
            <w:color w:val="0052CC"/>
            <w:szCs w:val="17"/>
            <w:u w:val="single"/>
            <w:shd w:val="clear" w:color="auto" w:fill="FFFFFF"/>
          </w:rPr>
          <w:t>10.6084/m9.figshare.1004612</w:t>
        </w:r>
      </w:hyperlink>
      <w:r w:rsidRPr="005665ED">
        <w:rPr>
          <w:rFonts w:cs="Calibri"/>
          <w:szCs w:val="17"/>
        </w:rPr>
        <w:t>.</w:t>
      </w:r>
    </w:p>
    <w:p w14:paraId="09E2E035" w14:textId="0CEAF5A0" w:rsidR="004E5380" w:rsidRDefault="008C7A1D" w:rsidP="007157C5">
      <w:pPr>
        <w:pStyle w:val="26References"/>
      </w:pPr>
      <w:r>
        <w:t>J. Brown</w:t>
      </w:r>
      <w:r w:rsidR="004E5380">
        <w:t>, “</w:t>
      </w:r>
      <w:r>
        <w:t>Title 3</w:t>
      </w:r>
      <w:r w:rsidR="004E5380">
        <w:t>,” Opt</w:t>
      </w:r>
      <w:r>
        <w:t>ics</w:t>
      </w:r>
      <w:r w:rsidR="004E5380">
        <w:t xml:space="preserve"> </w:t>
      </w:r>
      <w:r>
        <w:rPr>
          <w:b/>
        </w:rPr>
        <w:t>65</w:t>
      </w:r>
      <w:r w:rsidR="004E5380">
        <w:t>(</w:t>
      </w:r>
      <w:r>
        <w:t>1</w:t>
      </w:r>
      <w:r w:rsidR="004E5380">
        <w:t xml:space="preserve">9), </w:t>
      </w:r>
      <w:r>
        <w:t>2</w:t>
      </w:r>
      <w:r w:rsidR="004E5380">
        <w:t>332–</w:t>
      </w:r>
      <w:r>
        <w:t>2</w:t>
      </w:r>
      <w:r w:rsidR="004E5380">
        <w:t>338 (</w:t>
      </w:r>
      <w:r>
        <w:t>201</w:t>
      </w:r>
      <w:r w:rsidR="004E5380">
        <w:t>8)</w:t>
      </w:r>
      <w:r>
        <w:t xml:space="preserve">, </w:t>
      </w:r>
      <w:hyperlink r:id="rId11" w:history="1">
        <w:r w:rsidRPr="005665ED">
          <w:rPr>
            <w:rFonts w:cs="Calibri"/>
            <w:color w:val="0052CC"/>
            <w:szCs w:val="17"/>
            <w:u w:val="single"/>
            <w:shd w:val="clear" w:color="auto" w:fill="FFFFFF"/>
          </w:rPr>
          <w:t>https://doi.org/10.6084/m9.figshare.1004612</w:t>
        </w:r>
      </w:hyperlink>
      <w:r w:rsidRPr="005665ED">
        <w:rPr>
          <w:rFonts w:cs="Calibri"/>
          <w:szCs w:val="17"/>
        </w:rPr>
        <w:t>.</w:t>
      </w:r>
    </w:p>
    <w:p w14:paraId="5FC01A88" w14:textId="7017E747" w:rsidR="004E5380" w:rsidRDefault="008C7A1D" w:rsidP="007157C5">
      <w:pPr>
        <w:pStyle w:val="26References"/>
      </w:pPr>
      <w:r>
        <w:t>J</w:t>
      </w:r>
      <w:r w:rsidR="004E5380">
        <w:t xml:space="preserve">. </w:t>
      </w:r>
      <w:r>
        <w:t>Perez</w:t>
      </w:r>
      <w:r w:rsidR="004E5380">
        <w:t xml:space="preserve">, </w:t>
      </w:r>
      <w:r>
        <w:t>Ch</w:t>
      </w:r>
      <w:r w:rsidR="004E5380">
        <w:t xml:space="preserve">. </w:t>
      </w:r>
      <w:r>
        <w:t>Till</w:t>
      </w:r>
      <w:r w:rsidR="004E5380">
        <w:t xml:space="preserve">, </w:t>
      </w:r>
      <w:r>
        <w:t>W</w:t>
      </w:r>
      <w:r w:rsidR="004E5380">
        <w:t xml:space="preserve">. </w:t>
      </w:r>
      <w:proofErr w:type="spellStart"/>
      <w:r>
        <w:t>Baged</w:t>
      </w:r>
      <w:proofErr w:type="spellEnd"/>
      <w:r w:rsidR="004E5380">
        <w:t xml:space="preserve">, </w:t>
      </w:r>
      <w:r w:rsidR="00155018" w:rsidRPr="00155018">
        <w:rPr>
          <w:i/>
        </w:rPr>
        <w:t>et al</w:t>
      </w:r>
      <w:r w:rsidR="00155018">
        <w:t>.</w:t>
      </w:r>
      <w:r w:rsidR="004E5380">
        <w:t>, “</w:t>
      </w:r>
      <w:r>
        <w:t>Title4</w:t>
      </w:r>
      <w:r w:rsidR="004E5380">
        <w:t xml:space="preserve">,” </w:t>
      </w:r>
      <w:r>
        <w:t>Artificial Intelligence Journal</w:t>
      </w:r>
      <w:r w:rsidR="004E5380">
        <w:t xml:space="preserve"> </w:t>
      </w:r>
      <w:r w:rsidR="004E5380" w:rsidRPr="001A6CF9">
        <w:rPr>
          <w:b/>
        </w:rPr>
        <w:t>1</w:t>
      </w:r>
      <w:r w:rsidR="00C652A4">
        <w:t>(1</w:t>
      </w:r>
      <w:r>
        <w:t>1</w:t>
      </w:r>
      <w:r w:rsidR="00C652A4">
        <w:t>2), 85–91 (20</w:t>
      </w:r>
      <w:r>
        <w:t>2</w:t>
      </w:r>
      <w:r w:rsidR="00C652A4">
        <w:t>3)</w:t>
      </w:r>
      <w:r>
        <w:t xml:space="preserve">, </w:t>
      </w:r>
      <w:hyperlink r:id="rId12" w:history="1">
        <w:r w:rsidRPr="005665ED">
          <w:rPr>
            <w:rFonts w:cs="Calibri"/>
            <w:color w:val="0052CC"/>
            <w:szCs w:val="17"/>
            <w:u w:val="single"/>
            <w:shd w:val="clear" w:color="auto" w:fill="FFFFFF"/>
          </w:rPr>
          <w:t>https://doi.org/10.6084/m9.figshare.1004612</w:t>
        </w:r>
      </w:hyperlink>
      <w:r w:rsidRPr="005665ED">
        <w:rPr>
          <w:rFonts w:cs="Calibri"/>
          <w:szCs w:val="17"/>
        </w:rPr>
        <w:t>.</w:t>
      </w:r>
    </w:p>
    <w:p w14:paraId="1B543049" w14:textId="5A632CC5" w:rsidR="00E61943" w:rsidRPr="008E4C0E" w:rsidRDefault="00E61943" w:rsidP="000C0C7B">
      <w:pPr>
        <w:pStyle w:val="26References"/>
        <w:rPr>
          <w:rFonts w:asciiTheme="minorHAnsi" w:hAnsiTheme="minorHAnsi" w:cstheme="minorHAnsi"/>
          <w:szCs w:val="17"/>
        </w:rPr>
      </w:pPr>
      <w:r>
        <w:t>M. Partridge, “</w:t>
      </w:r>
      <w:r w:rsidR="00C50735">
        <w:t>Title5</w:t>
      </w:r>
      <w:r>
        <w:t xml:space="preserve">,” </w:t>
      </w:r>
      <w:r w:rsidR="00C50735">
        <w:t>Deep Learning</w:t>
      </w:r>
      <w:r>
        <w:t>,</w:t>
      </w:r>
      <w:r w:rsidR="00C50735">
        <w:t xml:space="preserve"> </w:t>
      </w:r>
      <w:r w:rsidRPr="000C0C7B">
        <w:t>(2019), </w:t>
      </w:r>
      <w:hyperlink r:id="rId13" w:history="1">
        <w:r w:rsidRPr="005665ED">
          <w:rPr>
            <w:rFonts w:cs="Calibri"/>
            <w:color w:val="0052CC"/>
            <w:szCs w:val="17"/>
            <w:u w:val="single"/>
            <w:shd w:val="clear" w:color="auto" w:fill="FFFFFF"/>
          </w:rPr>
          <w:t>https://doi.org/10.6084/m9.figshare.1004612</w:t>
        </w:r>
      </w:hyperlink>
      <w:r w:rsidRPr="005665ED">
        <w:rPr>
          <w:rFonts w:cs="Calibri"/>
          <w:szCs w:val="17"/>
        </w:rPr>
        <w:t>.</w:t>
      </w:r>
    </w:p>
    <w:p w14:paraId="26BD1EEA" w14:textId="37552238" w:rsidR="00A001CE" w:rsidRPr="008C7A1D" w:rsidRDefault="00A001CE" w:rsidP="008C7A1D">
      <w:pPr>
        <w:pStyle w:val="26References"/>
      </w:pPr>
      <w:bookmarkStart w:id="0" w:name="_Hlk123650972"/>
      <w:r w:rsidRPr="00AF65F5">
        <w:t>F. Author, “</w:t>
      </w:r>
      <w:r w:rsidR="00C50735">
        <w:t>P</w:t>
      </w:r>
      <w:r w:rsidRPr="00AF65F5">
        <w:t>reprint</w:t>
      </w:r>
      <w:r w:rsidR="00C50735">
        <w:t xml:space="preserve"> title</w:t>
      </w:r>
      <w:r w:rsidRPr="00AF65F5">
        <w:t xml:space="preserve">,” </w:t>
      </w:r>
      <w:proofErr w:type="spellStart"/>
      <w:r w:rsidR="008C7A1D">
        <w:t>Elecktronics</w:t>
      </w:r>
      <w:proofErr w:type="spellEnd"/>
      <w:r w:rsidRPr="00AF65F5">
        <w:t xml:space="preserve"> </w:t>
      </w:r>
      <w:r w:rsidR="008C7A1D" w:rsidRPr="001A6CF9">
        <w:rPr>
          <w:b/>
        </w:rPr>
        <w:t>1</w:t>
      </w:r>
      <w:r w:rsidR="008C7A1D">
        <w:t>(112), 85–91 (2023),</w:t>
      </w:r>
      <w:r>
        <w:t xml:space="preserve"> </w:t>
      </w:r>
      <w:bookmarkEnd w:id="0"/>
      <w:r w:rsidR="008C7A1D" w:rsidRPr="008C7A1D">
        <w:fldChar w:fldCharType="begin"/>
      </w:r>
      <w:r w:rsidR="008C7A1D">
        <w:instrText>HYPERLINK "https://doi.org/10.6084/m9.figshare.1004612"</w:instrText>
      </w:r>
      <w:r w:rsidR="008C7A1D" w:rsidRPr="008C7A1D">
        <w:fldChar w:fldCharType="separate"/>
      </w:r>
      <w:r w:rsidR="008C7A1D" w:rsidRPr="008C7A1D">
        <w:rPr>
          <w:rFonts w:cs="Calibri"/>
          <w:color w:val="0052CC"/>
          <w:szCs w:val="17"/>
          <w:u w:val="single"/>
          <w:shd w:val="clear" w:color="auto" w:fill="FFFFFF"/>
        </w:rPr>
        <w:t>https://doi.org/10.6084/m9.figshare.1004612</w:t>
      </w:r>
      <w:r w:rsidR="008C7A1D" w:rsidRPr="008C7A1D">
        <w:rPr>
          <w:rFonts w:cs="Calibri"/>
          <w:color w:val="0052CC"/>
          <w:szCs w:val="17"/>
          <w:u w:val="single"/>
          <w:shd w:val="clear" w:color="auto" w:fill="FFFFFF"/>
        </w:rPr>
        <w:fldChar w:fldCharType="end"/>
      </w:r>
      <w:r w:rsidR="008C7A1D" w:rsidRPr="008C7A1D">
        <w:rPr>
          <w:rFonts w:cs="Calibri"/>
          <w:szCs w:val="17"/>
        </w:rPr>
        <w:t>.</w:t>
      </w:r>
    </w:p>
    <w:p w14:paraId="64D574CF" w14:textId="77777777" w:rsidR="00E61943" w:rsidRDefault="00E61943" w:rsidP="000C0C7B">
      <w:pPr>
        <w:pStyle w:val="26References"/>
        <w:numPr>
          <w:ilvl w:val="0"/>
          <w:numId w:val="0"/>
        </w:numPr>
        <w:ind w:left="360"/>
      </w:pPr>
    </w:p>
    <w:sectPr w:rsidR="00E61943" w:rsidSect="00773CCD">
      <w:pgSz w:w="12240" w:h="15840" w:code="1"/>
      <w:pgMar w:top="1872" w:right="2347" w:bottom="1872" w:left="23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dvOT9cb306be.B">
    <w:altName w:val="Arial"/>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alt="Sobre contorno" style="width:10.35pt;height:7.75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" o:bullet="t">
        <v:imagedata r:id="rId1" o:title="" cropbottom="-11059f"/>
      </v:shape>
    </w:pict>
  </w:numPicBullet>
  <w:abstractNum w:abstractNumId="0" w15:restartNumberingAfterBreak="0">
    <w:nsid w:val="FFFFFF7C"/>
    <w:multiLevelType w:val="singleLevel"/>
    <w:tmpl w:val="056C67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0469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AC41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3242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FCE5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A686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B600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8491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7C0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844B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17EF2"/>
    <w:multiLevelType w:val="multilevel"/>
    <w:tmpl w:val="03017EF2"/>
    <w:lvl w:ilvl="0">
      <w:start w:val="1"/>
      <w:numFmt w:val="decimal"/>
      <w:pStyle w:val="OSAReference"/>
      <w:suff w:val="space"/>
      <w:lvlText w:val="%1."/>
      <w:lvlJc w:val="left"/>
      <w:pPr>
        <w:ind w:left="360" w:hanging="21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3A33AD"/>
    <w:multiLevelType w:val="hybridMultilevel"/>
    <w:tmpl w:val="831E8016"/>
    <w:lvl w:ilvl="0" w:tplc="2AE4E9C6">
      <w:start w:val="1"/>
      <w:numFmt w:val="bullet"/>
      <w:pStyle w:val="17ListBulleted"/>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CB3318"/>
    <w:multiLevelType w:val="hybridMultilevel"/>
    <w:tmpl w:val="465E1A9A"/>
    <w:lvl w:ilvl="0" w:tplc="0E5C4A24">
      <w:start w:val="1"/>
      <w:numFmt w:val="bullet"/>
      <w:lvlText w:val=""/>
      <w:lvlPicBulletId w:val="0"/>
      <w:lvlJc w:val="left"/>
      <w:pPr>
        <w:tabs>
          <w:tab w:val="num" w:pos="720"/>
        </w:tabs>
        <w:ind w:left="720" w:hanging="360"/>
      </w:pPr>
      <w:rPr>
        <w:rFonts w:ascii="Symbol" w:hAnsi="Symbol" w:hint="default"/>
        <w:sz w:val="22"/>
        <w:szCs w:val="32"/>
      </w:rPr>
    </w:lvl>
    <w:lvl w:ilvl="1" w:tplc="2B304F18" w:tentative="1">
      <w:start w:val="1"/>
      <w:numFmt w:val="bullet"/>
      <w:lvlText w:val=""/>
      <w:lvlJc w:val="left"/>
      <w:pPr>
        <w:tabs>
          <w:tab w:val="num" w:pos="1440"/>
        </w:tabs>
        <w:ind w:left="1440" w:hanging="360"/>
      </w:pPr>
      <w:rPr>
        <w:rFonts w:ascii="Symbol" w:hAnsi="Symbol" w:hint="default"/>
      </w:rPr>
    </w:lvl>
    <w:lvl w:ilvl="2" w:tplc="9F5AA620" w:tentative="1">
      <w:start w:val="1"/>
      <w:numFmt w:val="bullet"/>
      <w:lvlText w:val=""/>
      <w:lvlJc w:val="left"/>
      <w:pPr>
        <w:tabs>
          <w:tab w:val="num" w:pos="2160"/>
        </w:tabs>
        <w:ind w:left="2160" w:hanging="360"/>
      </w:pPr>
      <w:rPr>
        <w:rFonts w:ascii="Symbol" w:hAnsi="Symbol" w:hint="default"/>
      </w:rPr>
    </w:lvl>
    <w:lvl w:ilvl="3" w:tplc="93E06D98" w:tentative="1">
      <w:start w:val="1"/>
      <w:numFmt w:val="bullet"/>
      <w:lvlText w:val=""/>
      <w:lvlJc w:val="left"/>
      <w:pPr>
        <w:tabs>
          <w:tab w:val="num" w:pos="2880"/>
        </w:tabs>
        <w:ind w:left="2880" w:hanging="360"/>
      </w:pPr>
      <w:rPr>
        <w:rFonts w:ascii="Symbol" w:hAnsi="Symbol" w:hint="default"/>
      </w:rPr>
    </w:lvl>
    <w:lvl w:ilvl="4" w:tplc="CCD82906" w:tentative="1">
      <w:start w:val="1"/>
      <w:numFmt w:val="bullet"/>
      <w:lvlText w:val=""/>
      <w:lvlJc w:val="left"/>
      <w:pPr>
        <w:tabs>
          <w:tab w:val="num" w:pos="3600"/>
        </w:tabs>
        <w:ind w:left="3600" w:hanging="360"/>
      </w:pPr>
      <w:rPr>
        <w:rFonts w:ascii="Symbol" w:hAnsi="Symbol" w:hint="default"/>
      </w:rPr>
    </w:lvl>
    <w:lvl w:ilvl="5" w:tplc="18D2AE4E" w:tentative="1">
      <w:start w:val="1"/>
      <w:numFmt w:val="bullet"/>
      <w:lvlText w:val=""/>
      <w:lvlJc w:val="left"/>
      <w:pPr>
        <w:tabs>
          <w:tab w:val="num" w:pos="4320"/>
        </w:tabs>
        <w:ind w:left="4320" w:hanging="360"/>
      </w:pPr>
      <w:rPr>
        <w:rFonts w:ascii="Symbol" w:hAnsi="Symbol" w:hint="default"/>
      </w:rPr>
    </w:lvl>
    <w:lvl w:ilvl="6" w:tplc="8B607E08" w:tentative="1">
      <w:start w:val="1"/>
      <w:numFmt w:val="bullet"/>
      <w:lvlText w:val=""/>
      <w:lvlJc w:val="left"/>
      <w:pPr>
        <w:tabs>
          <w:tab w:val="num" w:pos="5040"/>
        </w:tabs>
        <w:ind w:left="5040" w:hanging="360"/>
      </w:pPr>
      <w:rPr>
        <w:rFonts w:ascii="Symbol" w:hAnsi="Symbol" w:hint="default"/>
      </w:rPr>
    </w:lvl>
    <w:lvl w:ilvl="7" w:tplc="6D086506" w:tentative="1">
      <w:start w:val="1"/>
      <w:numFmt w:val="bullet"/>
      <w:lvlText w:val=""/>
      <w:lvlJc w:val="left"/>
      <w:pPr>
        <w:tabs>
          <w:tab w:val="num" w:pos="5760"/>
        </w:tabs>
        <w:ind w:left="5760" w:hanging="360"/>
      </w:pPr>
      <w:rPr>
        <w:rFonts w:ascii="Symbol" w:hAnsi="Symbol" w:hint="default"/>
      </w:rPr>
    </w:lvl>
    <w:lvl w:ilvl="8" w:tplc="2068B6E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4010ED4"/>
    <w:multiLevelType w:val="multilevel"/>
    <w:tmpl w:val="72E88FE4"/>
    <w:lvl w:ilvl="0">
      <w:start w:val="1"/>
      <w:numFmt w:val="decimal"/>
      <w:pStyle w:val="08SectionHeader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18C57920"/>
    <w:multiLevelType w:val="hybridMultilevel"/>
    <w:tmpl w:val="4F4CA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EF7D92"/>
    <w:multiLevelType w:val="multilevel"/>
    <w:tmpl w:val="4A5E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772220"/>
    <w:multiLevelType w:val="hybridMultilevel"/>
    <w:tmpl w:val="4C54C734"/>
    <w:lvl w:ilvl="0" w:tplc="D04ED72E">
      <w:start w:val="1"/>
      <w:numFmt w:val="decimal"/>
      <w:pStyle w:val="26Reference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557C90"/>
    <w:multiLevelType w:val="hybridMultilevel"/>
    <w:tmpl w:val="DEB6A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9929DE"/>
    <w:multiLevelType w:val="hybridMultilevel"/>
    <w:tmpl w:val="D6FE65AC"/>
    <w:lvl w:ilvl="0" w:tplc="FB5EEEB8">
      <w:start w:val="1"/>
      <w:numFmt w:val="decimal"/>
      <w:pStyle w:val="19ListNumber1"/>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57BB6430"/>
    <w:multiLevelType w:val="hybridMultilevel"/>
    <w:tmpl w:val="2138B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602A0A"/>
    <w:multiLevelType w:val="hybridMultilevel"/>
    <w:tmpl w:val="5B621E72"/>
    <w:lvl w:ilvl="0" w:tplc="805A9A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3B1349"/>
    <w:multiLevelType w:val="hybridMultilevel"/>
    <w:tmpl w:val="F906F310"/>
    <w:lvl w:ilvl="0" w:tplc="26A61E8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C84BF4"/>
    <w:multiLevelType w:val="hybridMultilevel"/>
    <w:tmpl w:val="D6761426"/>
    <w:lvl w:ilvl="0" w:tplc="C3BE05EE">
      <w:start w:val="1"/>
      <w:numFmt w:val="lowerLetter"/>
      <w:pStyle w:val="19ListNumber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91545568">
    <w:abstractNumId w:val="16"/>
  </w:num>
  <w:num w:numId="2" w16cid:durableId="254946036">
    <w:abstractNumId w:val="20"/>
  </w:num>
  <w:num w:numId="3" w16cid:durableId="116726095">
    <w:abstractNumId w:val="14"/>
  </w:num>
  <w:num w:numId="4" w16cid:durableId="1640115248">
    <w:abstractNumId w:val="17"/>
  </w:num>
  <w:num w:numId="5" w16cid:durableId="1315136390">
    <w:abstractNumId w:val="13"/>
  </w:num>
  <w:num w:numId="6" w16cid:durableId="1632250873">
    <w:abstractNumId w:val="19"/>
  </w:num>
  <w:num w:numId="7" w16cid:durableId="876232970">
    <w:abstractNumId w:val="18"/>
  </w:num>
  <w:num w:numId="8" w16cid:durableId="1756124252">
    <w:abstractNumId w:val="22"/>
  </w:num>
  <w:num w:numId="9" w16cid:durableId="848561579">
    <w:abstractNumId w:val="11"/>
  </w:num>
  <w:num w:numId="10" w16cid:durableId="1005014915">
    <w:abstractNumId w:val="9"/>
  </w:num>
  <w:num w:numId="11" w16cid:durableId="672802285">
    <w:abstractNumId w:val="7"/>
  </w:num>
  <w:num w:numId="12" w16cid:durableId="316541275">
    <w:abstractNumId w:val="6"/>
  </w:num>
  <w:num w:numId="13" w16cid:durableId="248931443">
    <w:abstractNumId w:val="5"/>
  </w:num>
  <w:num w:numId="14" w16cid:durableId="1730763413">
    <w:abstractNumId w:val="4"/>
  </w:num>
  <w:num w:numId="15" w16cid:durableId="1609968755">
    <w:abstractNumId w:val="8"/>
  </w:num>
  <w:num w:numId="16" w16cid:durableId="139615232">
    <w:abstractNumId w:val="3"/>
  </w:num>
  <w:num w:numId="17" w16cid:durableId="88356610">
    <w:abstractNumId w:val="2"/>
  </w:num>
  <w:num w:numId="18" w16cid:durableId="2128306110">
    <w:abstractNumId w:val="1"/>
  </w:num>
  <w:num w:numId="19" w16cid:durableId="1665471697">
    <w:abstractNumId w:val="0"/>
  </w:num>
  <w:num w:numId="20" w16cid:durableId="2070686171">
    <w:abstractNumId w:val="21"/>
  </w:num>
  <w:num w:numId="21" w16cid:durableId="729185724">
    <w:abstractNumId w:val="15"/>
  </w:num>
  <w:num w:numId="22" w16cid:durableId="1867594163">
    <w:abstractNumId w:val="10"/>
  </w:num>
  <w:num w:numId="23" w16cid:durableId="2836534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663"/>
    <w:rsid w:val="000026D0"/>
    <w:rsid w:val="00002E70"/>
    <w:rsid w:val="00004A78"/>
    <w:rsid w:val="00022A47"/>
    <w:rsid w:val="00022D16"/>
    <w:rsid w:val="00025EED"/>
    <w:rsid w:val="00025EFB"/>
    <w:rsid w:val="00035703"/>
    <w:rsid w:val="00036639"/>
    <w:rsid w:val="000366A8"/>
    <w:rsid w:val="000615EE"/>
    <w:rsid w:val="00062D82"/>
    <w:rsid w:val="00086BC8"/>
    <w:rsid w:val="00092896"/>
    <w:rsid w:val="000A1A24"/>
    <w:rsid w:val="000B0402"/>
    <w:rsid w:val="000C0C7B"/>
    <w:rsid w:val="00102326"/>
    <w:rsid w:val="001047F0"/>
    <w:rsid w:val="0012111D"/>
    <w:rsid w:val="001274B5"/>
    <w:rsid w:val="00133A94"/>
    <w:rsid w:val="00136980"/>
    <w:rsid w:val="00155018"/>
    <w:rsid w:val="00176184"/>
    <w:rsid w:val="0018075C"/>
    <w:rsid w:val="001920EE"/>
    <w:rsid w:val="00195F80"/>
    <w:rsid w:val="001A28CD"/>
    <w:rsid w:val="001C1A8F"/>
    <w:rsid w:val="001C3DF7"/>
    <w:rsid w:val="001C551B"/>
    <w:rsid w:val="001E01C7"/>
    <w:rsid w:val="0020118A"/>
    <w:rsid w:val="00225EE0"/>
    <w:rsid w:val="00231D4F"/>
    <w:rsid w:val="002335A0"/>
    <w:rsid w:val="00241F85"/>
    <w:rsid w:val="00271DF7"/>
    <w:rsid w:val="00285F00"/>
    <w:rsid w:val="002A2E82"/>
    <w:rsid w:val="002D43D6"/>
    <w:rsid w:val="002E0DDB"/>
    <w:rsid w:val="002E2F1C"/>
    <w:rsid w:val="002F13BA"/>
    <w:rsid w:val="002F14ED"/>
    <w:rsid w:val="002F389C"/>
    <w:rsid w:val="003168A6"/>
    <w:rsid w:val="003271EC"/>
    <w:rsid w:val="00331981"/>
    <w:rsid w:val="00331AB2"/>
    <w:rsid w:val="00333C67"/>
    <w:rsid w:val="00347C40"/>
    <w:rsid w:val="00350965"/>
    <w:rsid w:val="0036209C"/>
    <w:rsid w:val="00380D44"/>
    <w:rsid w:val="00383428"/>
    <w:rsid w:val="00391E57"/>
    <w:rsid w:val="00394FAA"/>
    <w:rsid w:val="003979E4"/>
    <w:rsid w:val="003A0A44"/>
    <w:rsid w:val="003A2835"/>
    <w:rsid w:val="003B1339"/>
    <w:rsid w:val="003D537B"/>
    <w:rsid w:val="003F2F9F"/>
    <w:rsid w:val="004048F5"/>
    <w:rsid w:val="00413A22"/>
    <w:rsid w:val="00416CDD"/>
    <w:rsid w:val="00432E94"/>
    <w:rsid w:val="00435547"/>
    <w:rsid w:val="004367CA"/>
    <w:rsid w:val="0046510A"/>
    <w:rsid w:val="004814C1"/>
    <w:rsid w:val="0048331C"/>
    <w:rsid w:val="004876E5"/>
    <w:rsid w:val="004969C9"/>
    <w:rsid w:val="00497360"/>
    <w:rsid w:val="004A3FDD"/>
    <w:rsid w:val="004D54AD"/>
    <w:rsid w:val="004E5380"/>
    <w:rsid w:val="004F6039"/>
    <w:rsid w:val="00510E7A"/>
    <w:rsid w:val="00535347"/>
    <w:rsid w:val="00560F5B"/>
    <w:rsid w:val="00591164"/>
    <w:rsid w:val="00595A48"/>
    <w:rsid w:val="005A33E2"/>
    <w:rsid w:val="005B641F"/>
    <w:rsid w:val="005C5922"/>
    <w:rsid w:val="005D1EBA"/>
    <w:rsid w:val="005F3CDC"/>
    <w:rsid w:val="005F4008"/>
    <w:rsid w:val="006005DA"/>
    <w:rsid w:val="006270B3"/>
    <w:rsid w:val="00630F57"/>
    <w:rsid w:val="00643829"/>
    <w:rsid w:val="006508E1"/>
    <w:rsid w:val="00674706"/>
    <w:rsid w:val="006977E6"/>
    <w:rsid w:val="006A1B2D"/>
    <w:rsid w:val="006B1167"/>
    <w:rsid w:val="006E097B"/>
    <w:rsid w:val="006E3663"/>
    <w:rsid w:val="006E6F71"/>
    <w:rsid w:val="007157C5"/>
    <w:rsid w:val="00750E74"/>
    <w:rsid w:val="00762B85"/>
    <w:rsid w:val="00773CCD"/>
    <w:rsid w:val="0079051C"/>
    <w:rsid w:val="007A717D"/>
    <w:rsid w:val="007B2071"/>
    <w:rsid w:val="007B6528"/>
    <w:rsid w:val="007C166A"/>
    <w:rsid w:val="007D6B9D"/>
    <w:rsid w:val="007D7494"/>
    <w:rsid w:val="007E1A52"/>
    <w:rsid w:val="007E36BC"/>
    <w:rsid w:val="007F35CC"/>
    <w:rsid w:val="0080185D"/>
    <w:rsid w:val="00804C9B"/>
    <w:rsid w:val="00805D11"/>
    <w:rsid w:val="0081577A"/>
    <w:rsid w:val="00824C53"/>
    <w:rsid w:val="00825EA5"/>
    <w:rsid w:val="0084101C"/>
    <w:rsid w:val="00847F29"/>
    <w:rsid w:val="008C4F57"/>
    <w:rsid w:val="008C57CE"/>
    <w:rsid w:val="008C7A1D"/>
    <w:rsid w:val="008E4C0E"/>
    <w:rsid w:val="008E4E83"/>
    <w:rsid w:val="008F1447"/>
    <w:rsid w:val="0090342A"/>
    <w:rsid w:val="00907C09"/>
    <w:rsid w:val="00935B3B"/>
    <w:rsid w:val="009508BC"/>
    <w:rsid w:val="00974BEF"/>
    <w:rsid w:val="009909E8"/>
    <w:rsid w:val="00994199"/>
    <w:rsid w:val="009A137B"/>
    <w:rsid w:val="009A6054"/>
    <w:rsid w:val="009C515F"/>
    <w:rsid w:val="009F0CE9"/>
    <w:rsid w:val="009F5D45"/>
    <w:rsid w:val="009F7201"/>
    <w:rsid w:val="00A001CE"/>
    <w:rsid w:val="00A035D7"/>
    <w:rsid w:val="00A05A2A"/>
    <w:rsid w:val="00A06C24"/>
    <w:rsid w:val="00A1120D"/>
    <w:rsid w:val="00A40EFB"/>
    <w:rsid w:val="00A43C17"/>
    <w:rsid w:val="00A52528"/>
    <w:rsid w:val="00A55B30"/>
    <w:rsid w:val="00A568B6"/>
    <w:rsid w:val="00A62764"/>
    <w:rsid w:val="00A814A6"/>
    <w:rsid w:val="00AD0FE4"/>
    <w:rsid w:val="00AE6551"/>
    <w:rsid w:val="00AF66F6"/>
    <w:rsid w:val="00AF719D"/>
    <w:rsid w:val="00B06432"/>
    <w:rsid w:val="00B06AED"/>
    <w:rsid w:val="00B345AD"/>
    <w:rsid w:val="00B60118"/>
    <w:rsid w:val="00B73784"/>
    <w:rsid w:val="00B971C8"/>
    <w:rsid w:val="00BA2412"/>
    <w:rsid w:val="00BB19BB"/>
    <w:rsid w:val="00BB69CA"/>
    <w:rsid w:val="00BB73D5"/>
    <w:rsid w:val="00BC55D1"/>
    <w:rsid w:val="00BD2F0B"/>
    <w:rsid w:val="00BF2C15"/>
    <w:rsid w:val="00BF64A9"/>
    <w:rsid w:val="00C202EA"/>
    <w:rsid w:val="00C225A3"/>
    <w:rsid w:val="00C413BF"/>
    <w:rsid w:val="00C44042"/>
    <w:rsid w:val="00C50735"/>
    <w:rsid w:val="00C652A4"/>
    <w:rsid w:val="00C90584"/>
    <w:rsid w:val="00C91768"/>
    <w:rsid w:val="00CB0396"/>
    <w:rsid w:val="00CD0466"/>
    <w:rsid w:val="00CE587E"/>
    <w:rsid w:val="00D07434"/>
    <w:rsid w:val="00D2683C"/>
    <w:rsid w:val="00D4248B"/>
    <w:rsid w:val="00D44604"/>
    <w:rsid w:val="00D766F1"/>
    <w:rsid w:val="00D91A4A"/>
    <w:rsid w:val="00DA31D1"/>
    <w:rsid w:val="00DB3341"/>
    <w:rsid w:val="00DD2514"/>
    <w:rsid w:val="00DD3D4A"/>
    <w:rsid w:val="00DF10EB"/>
    <w:rsid w:val="00DF6C7C"/>
    <w:rsid w:val="00E00665"/>
    <w:rsid w:val="00E20C1C"/>
    <w:rsid w:val="00E321F1"/>
    <w:rsid w:val="00E61943"/>
    <w:rsid w:val="00E71198"/>
    <w:rsid w:val="00E767E7"/>
    <w:rsid w:val="00E80B0D"/>
    <w:rsid w:val="00E86B64"/>
    <w:rsid w:val="00E901D3"/>
    <w:rsid w:val="00EA0214"/>
    <w:rsid w:val="00EB38EC"/>
    <w:rsid w:val="00EB7638"/>
    <w:rsid w:val="00EC0262"/>
    <w:rsid w:val="00EC755F"/>
    <w:rsid w:val="00ED2C69"/>
    <w:rsid w:val="00ED708D"/>
    <w:rsid w:val="00EF09E8"/>
    <w:rsid w:val="00F22BFA"/>
    <w:rsid w:val="00F33E52"/>
    <w:rsid w:val="00F3556C"/>
    <w:rsid w:val="00F47800"/>
    <w:rsid w:val="00F61FB6"/>
    <w:rsid w:val="00F75B1B"/>
    <w:rsid w:val="00F862DA"/>
    <w:rsid w:val="00F92333"/>
    <w:rsid w:val="00F969F1"/>
    <w:rsid w:val="00FA1BFD"/>
    <w:rsid w:val="00FA7C71"/>
    <w:rsid w:val="00FB1919"/>
    <w:rsid w:val="00FC10AC"/>
    <w:rsid w:val="00FC19EE"/>
    <w:rsid w:val="00FC5DCC"/>
    <w:rsid w:val="00FD5E0D"/>
    <w:rsid w:val="00FE0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A1FA"/>
  <w15:docId w15:val="{3CF04A3C-FF5E-45C1-A1F9-D8D8E8A5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20118A"/>
  </w:style>
  <w:style w:type="paragraph" w:styleId="Heading1">
    <w:name w:val="heading 1"/>
    <w:basedOn w:val="Normal"/>
    <w:next w:val="Normal"/>
    <w:link w:val="Heading1Char"/>
    <w:uiPriority w:val="9"/>
    <w:rsid w:val="006270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itle">
    <w:name w:val="01. Title"/>
    <w:basedOn w:val="Normal"/>
    <w:next w:val="02Author"/>
    <w:rsid w:val="000615EE"/>
    <w:pPr>
      <w:spacing w:after="0" w:line="240" w:lineRule="auto"/>
    </w:pPr>
    <w:rPr>
      <w:rFonts w:ascii="Arial" w:hAnsi="Arial"/>
      <w:b/>
      <w:spacing w:val="10"/>
      <w:kern w:val="32"/>
      <w:sz w:val="32"/>
    </w:rPr>
  </w:style>
  <w:style w:type="paragraph" w:customStyle="1" w:styleId="02Author-BOE">
    <w:name w:val="02. Author - BOE"/>
    <w:basedOn w:val="01Title"/>
    <w:next w:val="03AuthorAffiliation"/>
    <w:rsid w:val="000615EE"/>
    <w:pPr>
      <w:spacing w:before="240" w:after="80"/>
    </w:pPr>
    <w:rPr>
      <w:smallCaps/>
      <w:color w:val="7C130E"/>
      <w:spacing w:val="0"/>
      <w:kern w:val="0"/>
      <w:sz w:val="24"/>
    </w:rPr>
  </w:style>
  <w:style w:type="paragraph" w:customStyle="1" w:styleId="10BodySubsequentParagraph">
    <w:name w:val="10. Body Subsequent Paragraph"/>
    <w:basedOn w:val="09BodyFirstParagraph"/>
    <w:qFormat/>
    <w:rsid w:val="00A568B6"/>
    <w:pPr>
      <w:spacing w:before="0"/>
      <w:ind w:firstLine="288"/>
    </w:pPr>
  </w:style>
  <w:style w:type="paragraph" w:customStyle="1" w:styleId="03AuthorAffiliation">
    <w:name w:val="03. Author Affiliation"/>
    <w:basedOn w:val="NoSpacing"/>
    <w:next w:val="04Email"/>
    <w:qFormat/>
    <w:rsid w:val="00CE587E"/>
    <w:rPr>
      <w:rFonts w:ascii="Times New Roman" w:hAnsi="Times New Roman"/>
      <w:i/>
      <w:sz w:val="18"/>
    </w:rPr>
  </w:style>
  <w:style w:type="paragraph" w:customStyle="1" w:styleId="02Author-OE">
    <w:name w:val="02. Author - OE"/>
    <w:basedOn w:val="02Author-BOE"/>
    <w:next w:val="03AuthorAffiliation"/>
    <w:rsid w:val="00CE587E"/>
    <w:rPr>
      <w:color w:val="943634"/>
    </w:rPr>
  </w:style>
  <w:style w:type="paragraph" w:styleId="NoSpacing">
    <w:name w:val="No Spacing"/>
    <w:uiPriority w:val="1"/>
    <w:rsid w:val="009909E8"/>
    <w:pPr>
      <w:spacing w:after="0" w:line="240" w:lineRule="auto"/>
    </w:pPr>
  </w:style>
  <w:style w:type="paragraph" w:customStyle="1" w:styleId="02Author-OME">
    <w:name w:val="02. Author - OME"/>
    <w:basedOn w:val="02Author-BOE"/>
    <w:next w:val="03AuthorAffiliation"/>
    <w:rsid w:val="00416CDD"/>
    <w:rPr>
      <w:color w:val="1478B6"/>
    </w:rPr>
  </w:style>
  <w:style w:type="paragraph" w:customStyle="1" w:styleId="04Email">
    <w:name w:val="04. Email"/>
    <w:basedOn w:val="03AuthorAffiliation"/>
    <w:next w:val="06AbstractBody"/>
    <w:qFormat/>
    <w:rsid w:val="00416CDD"/>
    <w:rPr>
      <w:color w:val="2E2EB1"/>
    </w:rPr>
  </w:style>
  <w:style w:type="paragraph" w:customStyle="1" w:styleId="25ReferenceSectionHeader">
    <w:name w:val="25. Reference Section Header"/>
    <w:next w:val="26References"/>
    <w:qFormat/>
    <w:rsid w:val="00AD0FE4"/>
    <w:pPr>
      <w:spacing w:before="120" w:after="120" w:line="240" w:lineRule="auto"/>
    </w:pPr>
    <w:rPr>
      <w:rFonts w:ascii="Arial" w:hAnsi="Arial"/>
      <w:b/>
      <w:sz w:val="18"/>
    </w:rPr>
  </w:style>
  <w:style w:type="paragraph" w:customStyle="1" w:styleId="06AbstractBody">
    <w:name w:val="06. Abstract Body"/>
    <w:next w:val="07Copyright"/>
    <w:qFormat/>
    <w:rsid w:val="00BF64A9"/>
    <w:pPr>
      <w:spacing w:before="240" w:after="0" w:line="240" w:lineRule="auto"/>
      <w:jc w:val="both"/>
    </w:pPr>
    <w:rPr>
      <w:rFonts w:ascii="Times New Roman" w:hAnsi="Times New Roman"/>
      <w:color w:val="000000" w:themeColor="text1"/>
      <w:sz w:val="20"/>
    </w:rPr>
  </w:style>
  <w:style w:type="paragraph" w:customStyle="1" w:styleId="07Copyright">
    <w:name w:val="07. Copyright"/>
    <w:basedOn w:val="06AbstractBody"/>
    <w:next w:val="08SectionHeader1"/>
    <w:rsid w:val="0036209C"/>
    <w:pPr>
      <w:spacing w:after="240"/>
    </w:pPr>
    <w:rPr>
      <w:rFonts w:ascii="Arial" w:hAnsi="Arial"/>
      <w:sz w:val="16"/>
    </w:rPr>
  </w:style>
  <w:style w:type="paragraph" w:customStyle="1" w:styleId="26References">
    <w:name w:val="26. References"/>
    <w:qFormat/>
    <w:rsid w:val="00C90584"/>
    <w:pPr>
      <w:numPr>
        <w:numId w:val="1"/>
      </w:numPr>
      <w:spacing w:after="0" w:line="240" w:lineRule="auto"/>
    </w:pPr>
    <w:rPr>
      <w:rFonts w:ascii="Times New Roman" w:hAnsi="Times New Roman"/>
      <w:sz w:val="16"/>
    </w:rPr>
  </w:style>
  <w:style w:type="paragraph" w:customStyle="1" w:styleId="08SectionHeader1">
    <w:name w:val="08 Section Header 1"/>
    <w:next w:val="09BodyFirstParagraph"/>
    <w:qFormat/>
    <w:rsid w:val="00BF64A9"/>
    <w:pPr>
      <w:numPr>
        <w:numId w:val="5"/>
      </w:numPr>
      <w:spacing w:before="120" w:after="0" w:line="240" w:lineRule="auto"/>
    </w:pPr>
    <w:rPr>
      <w:rFonts w:ascii="Arial" w:hAnsi="Arial"/>
      <w:b/>
      <w:sz w:val="20"/>
    </w:rPr>
  </w:style>
  <w:style w:type="paragraph" w:customStyle="1" w:styleId="09BodyFirstParagraph">
    <w:name w:val="09. Body First Paragraph"/>
    <w:basedOn w:val="06AbstractBody"/>
    <w:next w:val="10BodySubsequentParagraph"/>
    <w:qFormat/>
    <w:rsid w:val="00BF64A9"/>
    <w:pPr>
      <w:spacing w:before="120"/>
    </w:pPr>
  </w:style>
  <w:style w:type="paragraph" w:customStyle="1" w:styleId="08SectionHeader2">
    <w:name w:val="08. Section Header 2"/>
    <w:basedOn w:val="08SectionHeader1"/>
    <w:next w:val="09BodyFirstParagraph"/>
    <w:qFormat/>
    <w:rsid w:val="00A568B6"/>
    <w:pPr>
      <w:numPr>
        <w:numId w:val="0"/>
      </w:numPr>
    </w:pPr>
    <w:rPr>
      <w:b w:val="0"/>
      <w:i/>
    </w:rPr>
  </w:style>
  <w:style w:type="character" w:styleId="CommentReference">
    <w:name w:val="annotation reference"/>
    <w:basedOn w:val="DefaultParagraphFont"/>
    <w:uiPriority w:val="99"/>
    <w:semiHidden/>
    <w:unhideWhenUsed/>
    <w:rsid w:val="005A33E2"/>
    <w:rPr>
      <w:sz w:val="16"/>
      <w:szCs w:val="16"/>
    </w:rPr>
  </w:style>
  <w:style w:type="paragraph" w:styleId="CommentText">
    <w:name w:val="annotation text"/>
    <w:basedOn w:val="Normal"/>
    <w:link w:val="CommentTextChar"/>
    <w:uiPriority w:val="99"/>
    <w:semiHidden/>
    <w:unhideWhenUsed/>
    <w:rsid w:val="005A33E2"/>
    <w:pPr>
      <w:spacing w:line="240" w:lineRule="auto"/>
    </w:pPr>
    <w:rPr>
      <w:sz w:val="20"/>
      <w:szCs w:val="20"/>
    </w:rPr>
  </w:style>
  <w:style w:type="character" w:customStyle="1" w:styleId="CommentTextChar">
    <w:name w:val="Comment Text Char"/>
    <w:basedOn w:val="DefaultParagraphFont"/>
    <w:link w:val="CommentText"/>
    <w:uiPriority w:val="99"/>
    <w:semiHidden/>
    <w:rsid w:val="005A33E2"/>
    <w:rPr>
      <w:sz w:val="20"/>
      <w:szCs w:val="20"/>
    </w:rPr>
  </w:style>
  <w:style w:type="paragraph" w:styleId="CommentSubject">
    <w:name w:val="annotation subject"/>
    <w:basedOn w:val="CommentText"/>
    <w:next w:val="CommentText"/>
    <w:link w:val="CommentSubjectChar"/>
    <w:uiPriority w:val="99"/>
    <w:semiHidden/>
    <w:unhideWhenUsed/>
    <w:rsid w:val="005A33E2"/>
    <w:rPr>
      <w:b/>
      <w:bCs/>
    </w:rPr>
  </w:style>
  <w:style w:type="character" w:customStyle="1" w:styleId="CommentSubjectChar">
    <w:name w:val="Comment Subject Char"/>
    <w:basedOn w:val="CommentTextChar"/>
    <w:link w:val="CommentSubject"/>
    <w:uiPriority w:val="99"/>
    <w:semiHidden/>
    <w:rsid w:val="005A33E2"/>
    <w:rPr>
      <w:b/>
      <w:bCs/>
      <w:sz w:val="20"/>
      <w:szCs w:val="20"/>
    </w:rPr>
  </w:style>
  <w:style w:type="paragraph" w:styleId="BalloonText">
    <w:name w:val="Balloon Text"/>
    <w:basedOn w:val="Normal"/>
    <w:link w:val="BalloonTextChar"/>
    <w:uiPriority w:val="99"/>
    <w:semiHidden/>
    <w:unhideWhenUsed/>
    <w:rsid w:val="005A3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3E2"/>
    <w:rPr>
      <w:rFonts w:ascii="Tahoma" w:hAnsi="Tahoma" w:cs="Tahoma"/>
      <w:sz w:val="16"/>
      <w:szCs w:val="16"/>
    </w:rPr>
  </w:style>
  <w:style w:type="paragraph" w:customStyle="1" w:styleId="08SectionHeader3">
    <w:name w:val="08. Section Header 3"/>
    <w:basedOn w:val="08SectionHeader2"/>
    <w:next w:val="09BodyFirstParagraph"/>
    <w:qFormat/>
    <w:rsid w:val="005A33E2"/>
    <w:rPr>
      <w:i w:val="0"/>
    </w:rPr>
  </w:style>
  <w:style w:type="paragraph" w:customStyle="1" w:styleId="20FundingSectionHeader">
    <w:name w:val="20. Funding Section Header"/>
    <w:basedOn w:val="08SectionHeader1"/>
    <w:next w:val="21AcknowledgmentsSectionHeader"/>
    <w:qFormat/>
    <w:rsid w:val="00BA2412"/>
    <w:pPr>
      <w:numPr>
        <w:numId w:val="0"/>
      </w:numPr>
      <w:spacing w:after="120"/>
      <w:ind w:left="360" w:hanging="360"/>
    </w:pPr>
    <w:rPr>
      <w:sz w:val="18"/>
    </w:rPr>
  </w:style>
  <w:style w:type="paragraph" w:customStyle="1" w:styleId="21AcknowledgmentsSectionHeader">
    <w:name w:val="21. Acknowledgments Section Header"/>
    <w:basedOn w:val="20FundingSectionHeader"/>
    <w:next w:val="22DisclosuresSectionHeader"/>
    <w:qFormat/>
    <w:rsid w:val="00A55B30"/>
  </w:style>
  <w:style w:type="paragraph" w:customStyle="1" w:styleId="12FigureCaptionShort">
    <w:name w:val="12. Figure Caption Short"/>
    <w:basedOn w:val="09BodyFirstParagraph"/>
    <w:next w:val="10BodySubsequentParagraph"/>
    <w:qFormat/>
    <w:rsid w:val="00FD5E0D"/>
    <w:pPr>
      <w:spacing w:after="120"/>
      <w:ind w:left="720" w:right="720"/>
      <w:jc w:val="center"/>
    </w:pPr>
    <w:rPr>
      <w:sz w:val="16"/>
    </w:rPr>
  </w:style>
  <w:style w:type="paragraph" w:customStyle="1" w:styleId="12FigureCaptionLong">
    <w:name w:val="12. Figure Caption Long"/>
    <w:basedOn w:val="12FigureCaptionShort"/>
    <w:next w:val="10BodySubsequentParagraph"/>
    <w:qFormat/>
    <w:rsid w:val="00FD5E0D"/>
    <w:pPr>
      <w:jc w:val="both"/>
    </w:pPr>
  </w:style>
  <w:style w:type="paragraph" w:customStyle="1" w:styleId="14TableCaption">
    <w:name w:val="14. Table Caption"/>
    <w:basedOn w:val="09BodyFirstParagraph"/>
    <w:next w:val="15TableBody"/>
    <w:qFormat/>
    <w:rsid w:val="0048331C"/>
    <w:pPr>
      <w:spacing w:before="240" w:after="160"/>
      <w:jc w:val="center"/>
    </w:pPr>
    <w:rPr>
      <w:b/>
      <w:sz w:val="16"/>
    </w:rPr>
  </w:style>
  <w:style w:type="paragraph" w:customStyle="1" w:styleId="13Equation">
    <w:name w:val="13. Equation"/>
    <w:basedOn w:val="10BodySubsequentParagraph"/>
    <w:next w:val="10BodySubsequentParagraph"/>
    <w:qFormat/>
    <w:rsid w:val="00176184"/>
    <w:pPr>
      <w:tabs>
        <w:tab w:val="center" w:pos="4320"/>
        <w:tab w:val="right" w:pos="7560"/>
      </w:tabs>
      <w:spacing w:before="120"/>
      <w:ind w:firstLine="0"/>
      <w:jc w:val="left"/>
    </w:pPr>
  </w:style>
  <w:style w:type="paragraph" w:customStyle="1" w:styleId="16TableFootnote">
    <w:name w:val="16. Table Footnote"/>
    <w:basedOn w:val="09BodyFirstParagraph"/>
    <w:next w:val="10BodySubsequentParagraph"/>
    <w:rsid w:val="00432E94"/>
    <w:pPr>
      <w:spacing w:after="120"/>
    </w:pPr>
    <w:rPr>
      <w:sz w:val="16"/>
    </w:rPr>
  </w:style>
  <w:style w:type="paragraph" w:customStyle="1" w:styleId="15TableBody">
    <w:name w:val="15. Table Body"/>
    <w:basedOn w:val="09BodyFirstParagraph"/>
    <w:next w:val="10BodySubsequentParagraph"/>
    <w:qFormat/>
    <w:rsid w:val="0048331C"/>
    <w:pPr>
      <w:spacing w:before="0" w:after="80"/>
    </w:pPr>
    <w:rPr>
      <w:sz w:val="16"/>
    </w:rPr>
  </w:style>
  <w:style w:type="paragraph" w:customStyle="1" w:styleId="19ListNumber1">
    <w:name w:val="19. List Number 1"/>
    <w:basedOn w:val="10BodySubsequentParagraph"/>
    <w:rsid w:val="00FC5DCC"/>
    <w:pPr>
      <w:numPr>
        <w:numId w:val="7"/>
      </w:numPr>
      <w:spacing w:before="120"/>
    </w:pPr>
  </w:style>
  <w:style w:type="paragraph" w:customStyle="1" w:styleId="05WebAddress">
    <w:name w:val="05. Web Address"/>
    <w:basedOn w:val="04Email"/>
    <w:next w:val="06AbstractBody"/>
    <w:rsid w:val="00CB0396"/>
  </w:style>
  <w:style w:type="paragraph" w:customStyle="1" w:styleId="11Figure">
    <w:name w:val="11. Figure"/>
    <w:basedOn w:val="09BodyFirstParagraph"/>
    <w:next w:val="12FigureCaptionLong"/>
    <w:qFormat/>
    <w:rsid w:val="00FD5E0D"/>
    <w:pPr>
      <w:jc w:val="center"/>
    </w:pPr>
    <w:rPr>
      <w:sz w:val="16"/>
    </w:rPr>
  </w:style>
  <w:style w:type="paragraph" w:customStyle="1" w:styleId="19ListNumber2">
    <w:name w:val="19. List Number 2"/>
    <w:basedOn w:val="19ListNumber1"/>
    <w:rsid w:val="00EC0262"/>
    <w:pPr>
      <w:numPr>
        <w:numId w:val="8"/>
      </w:numPr>
    </w:pPr>
  </w:style>
  <w:style w:type="paragraph" w:customStyle="1" w:styleId="18ListUnnumbered">
    <w:name w:val="18. List Unnumbered"/>
    <w:basedOn w:val="19ListNumber1"/>
    <w:rsid w:val="00062D82"/>
    <w:pPr>
      <w:numPr>
        <w:numId w:val="0"/>
      </w:numPr>
      <w:ind w:left="360"/>
    </w:pPr>
  </w:style>
  <w:style w:type="paragraph" w:customStyle="1" w:styleId="17ListBulleted">
    <w:name w:val="17. List Bulleted"/>
    <w:basedOn w:val="18ListUnnumbered"/>
    <w:rsid w:val="00A035D7"/>
    <w:pPr>
      <w:numPr>
        <w:numId w:val="9"/>
      </w:numPr>
    </w:pPr>
  </w:style>
  <w:style w:type="paragraph" w:customStyle="1" w:styleId="02Author-AO">
    <w:name w:val="02. Author - AO"/>
    <w:basedOn w:val="02Author-BOE"/>
    <w:next w:val="03AuthorAffiliation"/>
    <w:qFormat/>
    <w:rsid w:val="003A0A44"/>
    <w:rPr>
      <w:color w:val="auto"/>
    </w:rPr>
  </w:style>
  <w:style w:type="paragraph" w:customStyle="1" w:styleId="02Author-JOSAA">
    <w:name w:val="02. Author - JOSAA"/>
    <w:basedOn w:val="02Author-AO"/>
    <w:next w:val="03AuthorAffiliation"/>
    <w:rsid w:val="005F4008"/>
    <w:rPr>
      <w:color w:val="4C265B"/>
    </w:rPr>
  </w:style>
  <w:style w:type="paragraph" w:customStyle="1" w:styleId="02Author-JOSAB">
    <w:name w:val="02. Author - JOSAB"/>
    <w:basedOn w:val="02Author-JOSAA"/>
    <w:next w:val="03AuthorAffiliation"/>
    <w:rsid w:val="005F4008"/>
    <w:rPr>
      <w:color w:val="16A14C"/>
    </w:rPr>
  </w:style>
  <w:style w:type="paragraph" w:customStyle="1" w:styleId="02Author-Optica">
    <w:name w:val="02. Author - Optica"/>
    <w:basedOn w:val="02Author-JOSAA"/>
    <w:next w:val="03AuthorAffiliation"/>
    <w:rsid w:val="005F4008"/>
    <w:rPr>
      <w:color w:val="007B4A"/>
    </w:rPr>
  </w:style>
  <w:style w:type="paragraph" w:customStyle="1" w:styleId="02Author-OL">
    <w:name w:val="02. Author - OL"/>
    <w:basedOn w:val="02Author-Optica"/>
    <w:next w:val="03AuthorAffiliation"/>
    <w:rsid w:val="005F4008"/>
    <w:rPr>
      <w:color w:val="254982"/>
    </w:rPr>
  </w:style>
  <w:style w:type="paragraph" w:customStyle="1" w:styleId="22DisclosuresSectionHeader">
    <w:name w:val="22. Disclosures Section Header"/>
    <w:basedOn w:val="21AcknowledgmentsSectionHeader"/>
    <w:next w:val="23DataAvailabilitySectionHeader"/>
    <w:qFormat/>
    <w:rsid w:val="007F35CC"/>
  </w:style>
  <w:style w:type="character" w:customStyle="1" w:styleId="Heading1Char">
    <w:name w:val="Heading 1 Char"/>
    <w:basedOn w:val="DefaultParagraphFont"/>
    <w:link w:val="Heading1"/>
    <w:uiPriority w:val="9"/>
    <w:rsid w:val="006270B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97360"/>
    <w:rPr>
      <w:color w:val="0000FF" w:themeColor="hyperlink"/>
      <w:u w:val="single"/>
    </w:rPr>
  </w:style>
  <w:style w:type="paragraph" w:customStyle="1" w:styleId="08SectionHeader10">
    <w:name w:val="08. Section Header 1"/>
    <w:next w:val="09BodyFirstParagraph"/>
    <w:qFormat/>
    <w:rsid w:val="00497360"/>
    <w:pPr>
      <w:spacing w:before="120" w:after="0" w:line="240" w:lineRule="auto"/>
      <w:ind w:left="360" w:hanging="360"/>
    </w:pPr>
    <w:rPr>
      <w:rFonts w:ascii="Arial" w:hAnsi="Arial"/>
      <w:b/>
      <w:sz w:val="20"/>
    </w:rPr>
  </w:style>
  <w:style w:type="table" w:styleId="TableGrid">
    <w:name w:val="Table Grid"/>
    <w:basedOn w:val="TableNormal"/>
    <w:uiPriority w:val="59"/>
    <w:rsid w:val="00994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uthor-AOP">
    <w:name w:val="02. Author - AOP"/>
    <w:basedOn w:val="02Author-AO"/>
    <w:rsid w:val="00092896"/>
    <w:rPr>
      <w:color w:val="8F043A"/>
    </w:rPr>
  </w:style>
  <w:style w:type="paragraph" w:customStyle="1" w:styleId="02Author-PRJ">
    <w:name w:val="02. Author - PRJ"/>
    <w:basedOn w:val="02Author-Optica"/>
    <w:rsid w:val="00BD2F0B"/>
    <w:rPr>
      <w:color w:val="7E2C2E"/>
    </w:rPr>
  </w:style>
  <w:style w:type="paragraph" w:customStyle="1" w:styleId="02Author">
    <w:name w:val="02. Author"/>
    <w:basedOn w:val="02Author-AO"/>
    <w:next w:val="03AuthorAffiliation"/>
    <w:rsid w:val="00974BEF"/>
    <w:rPr>
      <w:color w:val="595959" w:themeColor="text1" w:themeTint="A6"/>
    </w:rPr>
  </w:style>
  <w:style w:type="paragraph" w:customStyle="1" w:styleId="02Author-OSAC">
    <w:name w:val="02. Author - OSAC"/>
    <w:basedOn w:val="02Author-OME"/>
    <w:next w:val="03AuthorAffiliation"/>
    <w:rsid w:val="00D07434"/>
    <w:rPr>
      <w:color w:val="006E90"/>
    </w:rPr>
  </w:style>
  <w:style w:type="character" w:styleId="Emphasis">
    <w:name w:val="Emphasis"/>
    <w:basedOn w:val="DefaultParagraphFont"/>
    <w:uiPriority w:val="20"/>
    <w:qFormat/>
    <w:rsid w:val="00EB7638"/>
    <w:rPr>
      <w:i/>
      <w:iCs/>
    </w:rPr>
  </w:style>
  <w:style w:type="character" w:styleId="Strong">
    <w:name w:val="Strong"/>
    <w:basedOn w:val="DefaultParagraphFont"/>
    <w:uiPriority w:val="22"/>
    <w:qFormat/>
    <w:rsid w:val="00510E7A"/>
    <w:rPr>
      <w:b/>
      <w:bCs/>
    </w:rPr>
  </w:style>
  <w:style w:type="character" w:styleId="UnresolvedMention">
    <w:name w:val="Unresolved Mention"/>
    <w:basedOn w:val="DefaultParagraphFont"/>
    <w:uiPriority w:val="99"/>
    <w:semiHidden/>
    <w:unhideWhenUsed/>
    <w:rsid w:val="00510E7A"/>
    <w:rPr>
      <w:color w:val="605E5C"/>
      <w:shd w:val="clear" w:color="auto" w:fill="E1DFDD"/>
    </w:rPr>
  </w:style>
  <w:style w:type="paragraph" w:customStyle="1" w:styleId="23DataAvailabilitySectionHeader">
    <w:name w:val="23. Data Availability Section Header"/>
    <w:basedOn w:val="22DisclosuresSectionHeader"/>
    <w:rsid w:val="00BA2412"/>
  </w:style>
  <w:style w:type="paragraph" w:styleId="NormalWeb">
    <w:name w:val="Normal (Web)"/>
    <w:basedOn w:val="Normal"/>
    <w:uiPriority w:val="99"/>
    <w:semiHidden/>
    <w:unhideWhenUsed/>
    <w:rsid w:val="00195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SupplementalDocumentSection">
    <w:name w:val="24. Supplemental Document Section"/>
    <w:basedOn w:val="23DataAvailabilitySectionHeader"/>
    <w:next w:val="25ReferenceSectionHeader"/>
    <w:rsid w:val="00E321F1"/>
  </w:style>
  <w:style w:type="paragraph" w:customStyle="1" w:styleId="OSAReference">
    <w:name w:val="OSA Reference"/>
    <w:basedOn w:val="Normal"/>
    <w:qFormat/>
    <w:rsid w:val="00E61943"/>
    <w:pPr>
      <w:numPr>
        <w:numId w:val="22"/>
      </w:numPr>
      <w:autoSpaceDE w:val="0"/>
      <w:autoSpaceDN w:val="0"/>
      <w:adjustRightInd w:val="0"/>
      <w:spacing w:after="0" w:line="240" w:lineRule="auto"/>
    </w:pPr>
    <w:rPr>
      <w:rFonts w:ascii="Calibri" w:eastAsia="SimSun" w:hAnsi="Calibri" w:cs="AdvOT9cb306be.B"/>
      <w:spacing w:val="-6"/>
      <w:sz w:val="17"/>
      <w:szCs w:val="18"/>
    </w:rPr>
  </w:style>
  <w:style w:type="character" w:styleId="LineNumber">
    <w:name w:val="line number"/>
    <w:basedOn w:val="DefaultParagraphFont"/>
    <w:uiPriority w:val="99"/>
    <w:semiHidden/>
    <w:unhideWhenUsed/>
    <w:rsid w:val="00A43C17"/>
  </w:style>
  <w:style w:type="character" w:styleId="FollowedHyperlink">
    <w:name w:val="FollowedHyperlink"/>
    <w:basedOn w:val="DefaultParagraphFont"/>
    <w:uiPriority w:val="99"/>
    <w:semiHidden/>
    <w:unhideWhenUsed/>
    <w:rsid w:val="00413A22"/>
    <w:rPr>
      <w:color w:val="800080" w:themeColor="followedHyperlink"/>
      <w:u w:val="single"/>
    </w:rPr>
  </w:style>
  <w:style w:type="paragraph" w:customStyle="1" w:styleId="20Reference">
    <w:name w:val="20 Reference"/>
    <w:basedOn w:val="Normal"/>
    <w:qFormat/>
    <w:rsid w:val="00A001CE"/>
    <w:pPr>
      <w:autoSpaceDE w:val="0"/>
      <w:autoSpaceDN w:val="0"/>
      <w:adjustRightInd w:val="0"/>
      <w:spacing w:after="0" w:line="240" w:lineRule="auto"/>
      <w:ind w:left="360" w:hanging="216"/>
    </w:pPr>
    <w:rPr>
      <w:rFonts w:ascii="Calibri" w:eastAsia="Times New Roman" w:hAnsi="Calibri" w:cs="AdvOT9cb306be.B"/>
      <w:spacing w:val="-6"/>
      <w:sz w:val="17"/>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877505">
      <w:bodyDiv w:val="1"/>
      <w:marLeft w:val="0"/>
      <w:marRight w:val="0"/>
      <w:marTop w:val="0"/>
      <w:marBottom w:val="0"/>
      <w:divBdr>
        <w:top w:val="none" w:sz="0" w:space="0" w:color="auto"/>
        <w:left w:val="none" w:sz="0" w:space="0" w:color="auto"/>
        <w:bottom w:val="none" w:sz="0" w:space="0" w:color="auto"/>
        <w:right w:val="none" w:sz="0" w:space="0" w:color="auto"/>
      </w:divBdr>
    </w:div>
    <w:div w:id="15397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hyperlink" Target="https://doi.org/10.6084/m9.figshare.1004612"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hyperlink" Target="https://doi.org/10.6084/m9.figshare.10046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doi.org/10.6084/m9.figshare.10046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6084/m9.figshare.1004612"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3E496-CCCB-4EBB-A084-5A1191F9B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5</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Manager/>
  <Company>AIE&amp;P</Company>
  <LinksUpToDate>false</LinksUpToDate>
  <CharactersWithSpaces>6499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dc:creator>
  <cp:keywords/>
  <dc:description/>
  <cp:lastModifiedBy>torres.cisneros</cp:lastModifiedBy>
  <cp:revision>30</cp:revision>
  <dcterms:created xsi:type="dcterms:W3CDTF">2023-11-08T02:07:00Z</dcterms:created>
  <dcterms:modified xsi:type="dcterms:W3CDTF">2023-11-22T23:07:00Z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543d3906e68ebb8a0b7b659ecf8a5e8d0e6ee69a5999b3d5cd09c8b7bd2f7794</vt:lpwstr>
  </property>
</Properties>
</file>